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3C8D9" w14:textId="77777777" w:rsidR="00806398" w:rsidRPr="00A76E74" w:rsidRDefault="00806398" w:rsidP="00806398">
      <w:pPr>
        <w:spacing w:after="0" w:line="240" w:lineRule="auto"/>
        <w:jc w:val="right"/>
        <w:rPr>
          <w:rFonts w:ascii="Arial" w:hAnsi="Arial" w:cs="Arial"/>
          <w:b/>
          <w:sz w:val="48"/>
          <w:szCs w:val="44"/>
          <w:highlight w:val="yellow"/>
          <w:lang w:val="en-US"/>
        </w:rPr>
      </w:pPr>
      <w:r w:rsidRPr="00A76E74">
        <w:rPr>
          <w:rFonts w:ascii="Arial" w:hAnsi="Arial" w:cs="Arial"/>
          <w:b/>
          <w:sz w:val="48"/>
          <w:szCs w:val="44"/>
          <w:lang w:val="en-US"/>
        </w:rPr>
        <w:t>Ludgvan Parish Council</w:t>
      </w:r>
    </w:p>
    <w:p w14:paraId="1E0D27DE" w14:textId="77777777" w:rsidR="00806398" w:rsidRPr="00A76E74" w:rsidRDefault="00806398" w:rsidP="00806398">
      <w:pPr>
        <w:spacing w:after="0" w:line="240" w:lineRule="auto"/>
        <w:jc w:val="right"/>
        <w:rPr>
          <w:rFonts w:ascii="Arial" w:hAnsi="Arial" w:cs="Arial"/>
          <w:sz w:val="24"/>
          <w:szCs w:val="24"/>
          <w:lang w:val="en-US"/>
        </w:rPr>
      </w:pPr>
      <w:r w:rsidRPr="00A76E74">
        <w:rPr>
          <w:rFonts w:ascii="Arial" w:hAnsi="Arial" w:cs="Arial"/>
          <w:sz w:val="24"/>
          <w:szCs w:val="24"/>
          <w:lang w:val="en-US"/>
        </w:rPr>
        <w:t>Tel: 07928 813 653</w:t>
      </w:r>
    </w:p>
    <w:p w14:paraId="79BF2D03" w14:textId="77777777" w:rsidR="00806398" w:rsidRPr="00A76E74" w:rsidRDefault="00806398" w:rsidP="00806398">
      <w:pPr>
        <w:spacing w:after="0" w:line="240" w:lineRule="auto"/>
        <w:jc w:val="right"/>
        <w:rPr>
          <w:rFonts w:ascii="Arial" w:hAnsi="Arial" w:cs="Arial"/>
          <w:sz w:val="24"/>
          <w:szCs w:val="24"/>
          <w:highlight w:val="yellow"/>
          <w:lang w:val="en-US"/>
        </w:rPr>
      </w:pPr>
      <w:r w:rsidRPr="00A76E74">
        <w:rPr>
          <w:rFonts w:ascii="Arial" w:hAnsi="Arial" w:cs="Arial"/>
          <w:sz w:val="24"/>
          <w:szCs w:val="24"/>
          <w:lang w:val="en-US"/>
        </w:rPr>
        <w:t>Email: clerk@ludgvan-pc.gov.uk</w:t>
      </w:r>
    </w:p>
    <w:p w14:paraId="362EC33A" w14:textId="21BA8A9D" w:rsidR="00806398" w:rsidRPr="00A76E74" w:rsidRDefault="00806398" w:rsidP="00806398">
      <w:pPr>
        <w:spacing w:after="0" w:line="240" w:lineRule="auto"/>
        <w:rPr>
          <w:rFonts w:ascii="Arial" w:hAnsi="Arial" w:cs="Arial"/>
          <w:sz w:val="44"/>
          <w:szCs w:val="44"/>
          <w:lang w:val="en-US"/>
        </w:rPr>
      </w:pPr>
      <w:r w:rsidRPr="00A76E74">
        <w:rPr>
          <w:rFonts w:ascii="Arial" w:hAnsi="Arial" w:cs="Arial"/>
          <w:sz w:val="44"/>
          <w:szCs w:val="44"/>
          <w:lang w:val="en-US"/>
        </w:rPr>
        <w:t>Agenda –</w:t>
      </w:r>
      <w:r w:rsidR="00264E93">
        <w:rPr>
          <w:rFonts w:ascii="Arial" w:hAnsi="Arial" w:cs="Arial"/>
          <w:sz w:val="44"/>
          <w:szCs w:val="44"/>
          <w:lang w:val="en-US"/>
        </w:rPr>
        <w:t>9</w:t>
      </w:r>
      <w:r w:rsidR="00264E93" w:rsidRPr="00264E93">
        <w:rPr>
          <w:rFonts w:ascii="Arial" w:hAnsi="Arial" w:cs="Arial"/>
          <w:sz w:val="44"/>
          <w:szCs w:val="44"/>
          <w:vertAlign w:val="superscript"/>
          <w:lang w:val="en-US"/>
        </w:rPr>
        <w:t>th</w:t>
      </w:r>
      <w:r w:rsidR="00264E93">
        <w:rPr>
          <w:rFonts w:ascii="Arial" w:hAnsi="Arial" w:cs="Arial"/>
          <w:sz w:val="44"/>
          <w:szCs w:val="44"/>
          <w:lang w:val="en-US"/>
        </w:rPr>
        <w:t xml:space="preserve"> September </w:t>
      </w:r>
      <w:r w:rsidR="00F945FA">
        <w:rPr>
          <w:rFonts w:ascii="Arial" w:hAnsi="Arial" w:cs="Arial"/>
          <w:sz w:val="44"/>
          <w:szCs w:val="44"/>
          <w:lang w:val="en-US"/>
        </w:rPr>
        <w:t>2026</w:t>
      </w:r>
    </w:p>
    <w:p w14:paraId="3B045AB8" w14:textId="77777777" w:rsidR="00806398" w:rsidRPr="00A76E74" w:rsidRDefault="00806398" w:rsidP="00806398">
      <w:pPr>
        <w:spacing w:after="0" w:line="240" w:lineRule="auto"/>
        <w:rPr>
          <w:rFonts w:ascii="Arial" w:hAnsi="Arial" w:cs="Arial"/>
          <w:sz w:val="24"/>
          <w:szCs w:val="24"/>
          <w:lang w:val="en-US"/>
        </w:rPr>
      </w:pPr>
    </w:p>
    <w:p w14:paraId="311905BC" w14:textId="77777777" w:rsidR="00806398" w:rsidRPr="00A76E74" w:rsidRDefault="00806398" w:rsidP="00806398">
      <w:pPr>
        <w:spacing w:after="0" w:line="240" w:lineRule="auto"/>
        <w:rPr>
          <w:rFonts w:ascii="Arial" w:hAnsi="Arial" w:cs="Arial"/>
          <w:sz w:val="8"/>
          <w:szCs w:val="8"/>
          <w:lang w:val="en-US"/>
        </w:rPr>
      </w:pPr>
    </w:p>
    <w:p w14:paraId="27FDBC50" w14:textId="77777777" w:rsidR="00806398" w:rsidRPr="00A76E74" w:rsidRDefault="00806398" w:rsidP="00806398">
      <w:pPr>
        <w:spacing w:after="0" w:line="240" w:lineRule="auto"/>
        <w:rPr>
          <w:rFonts w:ascii="Arial" w:hAnsi="Arial" w:cs="Arial"/>
          <w:b/>
          <w:bCs/>
          <w:sz w:val="24"/>
          <w:szCs w:val="24"/>
          <w:lang w:val="en-US"/>
        </w:rPr>
      </w:pPr>
      <w:r w:rsidRPr="00A76E74">
        <w:rPr>
          <w:rFonts w:ascii="Arial" w:hAnsi="Arial" w:cs="Arial"/>
          <w:b/>
          <w:bCs/>
          <w:sz w:val="24"/>
          <w:szCs w:val="24"/>
          <w:lang w:val="en-US"/>
        </w:rPr>
        <w:t>To Members of Ludgvan Parish Council:</w:t>
      </w:r>
    </w:p>
    <w:p w14:paraId="4C2E19AF" w14:textId="01300B7A" w:rsidR="00806398" w:rsidRPr="00A76E74" w:rsidRDefault="00E77B52" w:rsidP="00806398">
      <w:pPr>
        <w:spacing w:after="0" w:line="240" w:lineRule="auto"/>
        <w:ind w:right="-330"/>
        <w:rPr>
          <w:rFonts w:ascii="Arial" w:hAnsi="Arial" w:cs="Arial"/>
          <w:i/>
          <w:iCs/>
          <w:sz w:val="24"/>
          <w:szCs w:val="24"/>
          <w:lang w:val="en-US"/>
        </w:rPr>
      </w:pPr>
      <w:r w:rsidRPr="00A76E74">
        <w:rPr>
          <w:rFonts w:ascii="Arial" w:hAnsi="Arial" w:cs="Arial"/>
          <w:sz w:val="24"/>
          <w:szCs w:val="24"/>
          <w:lang w:val="en-US"/>
        </w:rPr>
        <w:t>Counci</w:t>
      </w:r>
      <w:r w:rsidR="008C4B3F">
        <w:rPr>
          <w:rFonts w:ascii="Arial" w:hAnsi="Arial" w:cs="Arial"/>
          <w:sz w:val="24"/>
          <w:szCs w:val="24"/>
          <w:lang w:val="en-US"/>
        </w:rPr>
        <w:t>l</w:t>
      </w:r>
      <w:r w:rsidRPr="00A76E74">
        <w:rPr>
          <w:rFonts w:ascii="Arial" w:hAnsi="Arial" w:cs="Arial"/>
          <w:sz w:val="24"/>
          <w:szCs w:val="24"/>
          <w:lang w:val="en-US"/>
        </w:rPr>
        <w:t>lors</w:t>
      </w:r>
      <w:r w:rsidR="00806398" w:rsidRPr="00A76E74">
        <w:rPr>
          <w:rFonts w:ascii="Arial" w:hAnsi="Arial" w:cs="Arial"/>
          <w:sz w:val="24"/>
          <w:szCs w:val="24"/>
          <w:lang w:val="en-US"/>
        </w:rPr>
        <w:t xml:space="preserve">: R Porter (Chair), S Miucci (Vice-Chair), L Brindley, A Groves, L Miucci, G Mortimer, C Rodda, M Wallis, </w:t>
      </w:r>
      <w:r w:rsidR="00806398" w:rsidRPr="00A76E74">
        <w:rPr>
          <w:rFonts w:ascii="Arial" w:hAnsi="Arial" w:cs="Arial"/>
          <w:i/>
          <w:iCs/>
          <w:sz w:val="24"/>
          <w:szCs w:val="24"/>
          <w:lang w:val="en-US"/>
        </w:rPr>
        <w:t>4 vacancies</w:t>
      </w:r>
    </w:p>
    <w:p w14:paraId="1F9C3980" w14:textId="77777777" w:rsidR="00806398" w:rsidRPr="00A76E74" w:rsidRDefault="00806398" w:rsidP="00806398">
      <w:pPr>
        <w:spacing w:after="0" w:line="240" w:lineRule="auto"/>
        <w:ind w:right="-188"/>
        <w:rPr>
          <w:rFonts w:ascii="Arial" w:hAnsi="Arial" w:cs="Arial"/>
          <w:sz w:val="18"/>
          <w:szCs w:val="18"/>
          <w:lang w:val="en-US"/>
        </w:rPr>
      </w:pPr>
    </w:p>
    <w:p w14:paraId="47569EB1" w14:textId="08DCC8C6" w:rsidR="00806398" w:rsidRPr="00A76E74" w:rsidRDefault="00806398" w:rsidP="00806398">
      <w:pPr>
        <w:rPr>
          <w:rFonts w:ascii="Arial" w:hAnsi="Arial" w:cs="Arial"/>
          <w:sz w:val="24"/>
          <w:szCs w:val="24"/>
          <w:lang w:val="en-US"/>
        </w:rPr>
      </w:pPr>
      <w:r w:rsidRPr="00A76E74">
        <w:rPr>
          <w:rFonts w:ascii="Arial" w:hAnsi="Arial" w:cs="Arial"/>
          <w:sz w:val="24"/>
          <w:szCs w:val="24"/>
          <w:lang w:val="en-US"/>
        </w:rPr>
        <w:t xml:space="preserve">Dear </w:t>
      </w:r>
      <w:r w:rsidR="00E77B52" w:rsidRPr="00A76E74">
        <w:rPr>
          <w:rFonts w:ascii="Arial" w:hAnsi="Arial" w:cs="Arial"/>
          <w:sz w:val="24"/>
          <w:szCs w:val="24"/>
          <w:lang w:val="en-US"/>
        </w:rPr>
        <w:t>Council</w:t>
      </w:r>
      <w:r w:rsidR="00415C79">
        <w:rPr>
          <w:rFonts w:ascii="Arial" w:hAnsi="Arial" w:cs="Arial"/>
          <w:sz w:val="24"/>
          <w:szCs w:val="24"/>
          <w:lang w:val="en-US"/>
        </w:rPr>
        <w:t>l</w:t>
      </w:r>
      <w:r w:rsidR="00E77B52" w:rsidRPr="00A76E74">
        <w:rPr>
          <w:rFonts w:ascii="Arial" w:hAnsi="Arial" w:cs="Arial"/>
          <w:sz w:val="24"/>
          <w:szCs w:val="24"/>
          <w:lang w:val="en-US"/>
        </w:rPr>
        <w:t>or</w:t>
      </w:r>
    </w:p>
    <w:p w14:paraId="6112D92B" w14:textId="4C0394D5" w:rsidR="00806398" w:rsidRPr="00502B85" w:rsidRDefault="00806398" w:rsidP="00806398">
      <w:pPr>
        <w:ind w:right="-472"/>
        <w:rPr>
          <w:rFonts w:ascii="Arial" w:hAnsi="Arial" w:cs="Arial"/>
          <w:b/>
          <w:bCs/>
          <w:sz w:val="24"/>
          <w:szCs w:val="24"/>
          <w:vertAlign w:val="superscript"/>
          <w:lang w:val="en-US"/>
        </w:rPr>
      </w:pPr>
      <w:r w:rsidRPr="00A76E74">
        <w:rPr>
          <w:rFonts w:ascii="Arial" w:hAnsi="Arial" w:cs="Arial"/>
          <w:sz w:val="24"/>
          <w:szCs w:val="24"/>
          <w:lang w:val="en-US"/>
        </w:rPr>
        <w:t>You are summoned to the monthly meeting</w:t>
      </w:r>
      <w:r w:rsidRPr="00A76E74">
        <w:rPr>
          <w:rFonts w:ascii="Arial" w:hAnsi="Arial" w:cs="Arial"/>
          <w:b/>
          <w:bCs/>
          <w:sz w:val="24"/>
          <w:szCs w:val="24"/>
          <w:lang w:val="en-US"/>
        </w:rPr>
        <w:t xml:space="preserve"> </w:t>
      </w:r>
      <w:r w:rsidRPr="00A76E74">
        <w:rPr>
          <w:rFonts w:ascii="Arial" w:hAnsi="Arial" w:cs="Arial"/>
          <w:sz w:val="24"/>
          <w:szCs w:val="24"/>
          <w:lang w:val="en-US"/>
        </w:rPr>
        <w:t xml:space="preserve">of Ludgvan Parish Council on </w:t>
      </w:r>
      <w:r w:rsidRPr="00A76E74">
        <w:rPr>
          <w:rFonts w:ascii="Arial" w:hAnsi="Arial" w:cs="Arial"/>
          <w:b/>
          <w:bCs/>
          <w:sz w:val="24"/>
          <w:szCs w:val="24"/>
          <w:lang w:val="en-US"/>
        </w:rPr>
        <w:t>Wednesday</w:t>
      </w:r>
      <w:r w:rsidR="00264E93">
        <w:rPr>
          <w:rFonts w:ascii="Arial" w:hAnsi="Arial" w:cs="Arial"/>
          <w:b/>
          <w:bCs/>
          <w:sz w:val="24"/>
          <w:szCs w:val="24"/>
          <w:lang w:val="en-US"/>
        </w:rPr>
        <w:t xml:space="preserve"> 9</w:t>
      </w:r>
      <w:r w:rsidR="00264E93" w:rsidRPr="00264E93">
        <w:rPr>
          <w:rFonts w:ascii="Arial" w:hAnsi="Arial" w:cs="Arial"/>
          <w:b/>
          <w:bCs/>
          <w:sz w:val="24"/>
          <w:szCs w:val="24"/>
          <w:vertAlign w:val="superscript"/>
          <w:lang w:val="en-US"/>
        </w:rPr>
        <w:t>th</w:t>
      </w:r>
      <w:r w:rsidR="00264E93">
        <w:rPr>
          <w:rFonts w:ascii="Arial" w:hAnsi="Arial" w:cs="Arial"/>
          <w:b/>
          <w:bCs/>
          <w:sz w:val="24"/>
          <w:szCs w:val="24"/>
          <w:lang w:val="en-US"/>
        </w:rPr>
        <w:t xml:space="preserve"> of September</w:t>
      </w:r>
      <w:r w:rsidRPr="00A76E74">
        <w:rPr>
          <w:rFonts w:ascii="Arial" w:hAnsi="Arial" w:cs="Arial"/>
          <w:b/>
          <w:bCs/>
          <w:sz w:val="24"/>
          <w:szCs w:val="24"/>
          <w:lang w:val="en-US"/>
        </w:rPr>
        <w:t xml:space="preserve"> at </w:t>
      </w:r>
      <w:r w:rsidRPr="00A76E74">
        <w:rPr>
          <w:rFonts w:ascii="Arial" w:hAnsi="Arial" w:cs="Arial"/>
          <w:b/>
          <w:bCs/>
          <w:sz w:val="28"/>
          <w:szCs w:val="28"/>
          <w:lang w:val="en-US"/>
        </w:rPr>
        <w:t>6.45pm</w:t>
      </w:r>
      <w:r w:rsidRPr="00A76E74">
        <w:rPr>
          <w:rFonts w:ascii="Arial" w:hAnsi="Arial" w:cs="Arial"/>
          <w:sz w:val="24"/>
          <w:szCs w:val="24"/>
          <w:lang w:val="en-US"/>
        </w:rPr>
        <w:t>, to</w:t>
      </w:r>
      <w:r w:rsidRPr="00A76E74">
        <w:rPr>
          <w:rFonts w:ascii="Arial" w:hAnsi="Arial" w:cs="Arial"/>
          <w:sz w:val="10"/>
          <w:szCs w:val="10"/>
          <w:lang w:val="en-US"/>
        </w:rPr>
        <w:t xml:space="preserve"> </w:t>
      </w:r>
      <w:r w:rsidRPr="00A76E74">
        <w:rPr>
          <w:rFonts w:ascii="Arial" w:hAnsi="Arial" w:cs="Arial"/>
          <w:sz w:val="24"/>
          <w:szCs w:val="24"/>
          <w:lang w:val="en-US"/>
        </w:rPr>
        <w:t xml:space="preserve">be held in the </w:t>
      </w:r>
      <w:r w:rsidRPr="00A76E74">
        <w:rPr>
          <w:rFonts w:ascii="Arial" w:hAnsi="Arial" w:cs="Arial"/>
          <w:b/>
          <w:bCs/>
          <w:sz w:val="24"/>
          <w:szCs w:val="24"/>
          <w:lang w:val="en-US"/>
        </w:rPr>
        <w:t>Murley Hall, Ludgvan,</w:t>
      </w:r>
      <w:r w:rsidRPr="00A76E74">
        <w:rPr>
          <w:rFonts w:ascii="Arial" w:hAnsi="Arial" w:cs="Arial"/>
          <w:sz w:val="24"/>
          <w:szCs w:val="24"/>
          <w:lang w:val="en-US"/>
        </w:rPr>
        <w:t xml:space="preserve"> for the purpose of transacting the following business.</w:t>
      </w:r>
    </w:p>
    <w:p w14:paraId="2B2243E7" w14:textId="77777777" w:rsidR="00806398" w:rsidRPr="00A76E74" w:rsidRDefault="00806398" w:rsidP="00806398">
      <w:pPr>
        <w:ind w:right="-472"/>
        <w:rPr>
          <w:rFonts w:ascii="Arial" w:hAnsi="Arial" w:cs="Arial"/>
          <w:sz w:val="20"/>
          <w:szCs w:val="20"/>
          <w:lang w:val="en-US"/>
        </w:rPr>
      </w:pPr>
      <w:r w:rsidRPr="00A76E74">
        <w:rPr>
          <w:rFonts w:ascii="Arial" w:hAnsi="Arial" w:cs="Arial"/>
          <w:sz w:val="20"/>
          <w:szCs w:val="20"/>
          <w:lang w:val="en-US"/>
        </w:rPr>
        <w:t xml:space="preserve">Press &amp; Public are invited to attend. Meetings are held in public and could be filmed or recorded by broadcasters, the media or members of the public. </w:t>
      </w:r>
    </w:p>
    <w:p w14:paraId="5C93C35E" w14:textId="77777777" w:rsidR="00806398" w:rsidRPr="00A76E74" w:rsidRDefault="00806398" w:rsidP="00806398">
      <w:pPr>
        <w:rPr>
          <w:rFonts w:ascii="Arial" w:hAnsi="Arial" w:cs="Arial"/>
          <w:sz w:val="24"/>
          <w:szCs w:val="24"/>
          <w:lang w:val="en-US"/>
        </w:rPr>
      </w:pPr>
      <w:r w:rsidRPr="00A76E74">
        <w:rPr>
          <w:rFonts w:ascii="Arial" w:hAnsi="Arial" w:cs="Arial"/>
          <w:sz w:val="24"/>
          <w:szCs w:val="24"/>
          <w:lang w:val="en-US"/>
        </w:rPr>
        <w:t>Yours sincerely</w:t>
      </w:r>
    </w:p>
    <w:p w14:paraId="2BBACDCF" w14:textId="77777777" w:rsidR="00806398" w:rsidRPr="00A76E74" w:rsidRDefault="00806398" w:rsidP="00806398">
      <w:pPr>
        <w:tabs>
          <w:tab w:val="left" w:pos="3280"/>
        </w:tabs>
        <w:rPr>
          <w:rFonts w:ascii="Arial" w:hAnsi="Arial" w:cs="Arial"/>
          <w:sz w:val="24"/>
          <w:szCs w:val="24"/>
          <w:lang w:val="en-US"/>
        </w:rPr>
      </w:pPr>
      <w:r w:rsidRPr="00A76E74">
        <w:rPr>
          <w:rFonts w:ascii="Arial" w:hAnsi="Arial" w:cs="Arial"/>
          <w:sz w:val="24"/>
          <w:szCs w:val="24"/>
          <w:lang w:val="en-US"/>
        </w:rPr>
        <w:t xml:space="preserve">  Richard Hallam</w:t>
      </w:r>
    </w:p>
    <w:p w14:paraId="38763DD0" w14:textId="77777777" w:rsidR="00806398" w:rsidRPr="00A76E74" w:rsidRDefault="00806398" w:rsidP="00806398">
      <w:pPr>
        <w:spacing w:after="0" w:line="240" w:lineRule="auto"/>
        <w:rPr>
          <w:rFonts w:ascii="Arial" w:hAnsi="Arial" w:cs="Arial"/>
          <w:sz w:val="24"/>
          <w:szCs w:val="24"/>
          <w:lang w:val="en-US"/>
        </w:rPr>
      </w:pPr>
      <w:r w:rsidRPr="00A76E74">
        <w:rPr>
          <w:rFonts w:ascii="Arial" w:hAnsi="Arial" w:cs="Arial"/>
          <w:sz w:val="24"/>
          <w:szCs w:val="24"/>
          <w:lang w:val="en-US"/>
        </w:rPr>
        <w:t>Clerk to the Council</w:t>
      </w:r>
    </w:p>
    <w:p w14:paraId="6B2D1CD3" w14:textId="799591A3" w:rsidR="00806398" w:rsidRPr="00A76E74" w:rsidRDefault="00264E93" w:rsidP="00806398">
      <w:pPr>
        <w:spacing w:after="0" w:line="240" w:lineRule="auto"/>
        <w:rPr>
          <w:rFonts w:ascii="Arial" w:hAnsi="Arial" w:cs="Arial"/>
          <w:sz w:val="24"/>
          <w:szCs w:val="24"/>
          <w:lang w:val="en-US"/>
        </w:rPr>
      </w:pPr>
      <w:r>
        <w:rPr>
          <w:rFonts w:ascii="Arial" w:hAnsi="Arial" w:cs="Arial"/>
          <w:sz w:val="24"/>
          <w:szCs w:val="24"/>
          <w:lang w:val="en-US"/>
        </w:rPr>
        <w:t>02/09</w:t>
      </w:r>
      <w:r w:rsidR="00121AE3">
        <w:rPr>
          <w:rFonts w:ascii="Arial" w:hAnsi="Arial" w:cs="Arial"/>
          <w:sz w:val="24"/>
          <w:szCs w:val="24"/>
          <w:lang w:val="en-US"/>
        </w:rPr>
        <w:t>/</w:t>
      </w:r>
      <w:r w:rsidR="00DA4271" w:rsidRPr="00A76E74">
        <w:rPr>
          <w:rFonts w:ascii="Arial" w:hAnsi="Arial" w:cs="Arial"/>
          <w:sz w:val="24"/>
          <w:szCs w:val="24"/>
          <w:lang w:val="en-US"/>
        </w:rPr>
        <w:t>2026</w:t>
      </w:r>
    </w:p>
    <w:p w14:paraId="708F5515" w14:textId="77777777" w:rsidR="00806398" w:rsidRPr="00A76E74" w:rsidRDefault="00806398" w:rsidP="00806398">
      <w:pPr>
        <w:spacing w:after="0" w:line="240" w:lineRule="auto"/>
        <w:rPr>
          <w:rFonts w:ascii="Arial" w:hAnsi="Arial" w:cs="Arial"/>
          <w:sz w:val="24"/>
          <w:szCs w:val="24"/>
          <w:lang w:val="en-US"/>
        </w:rPr>
      </w:pPr>
    </w:p>
    <w:p w14:paraId="45BFEB08" w14:textId="77777777" w:rsidR="00806398" w:rsidRPr="00A76E74" w:rsidRDefault="00806398" w:rsidP="00806398">
      <w:pPr>
        <w:spacing w:after="0" w:line="240" w:lineRule="auto"/>
        <w:rPr>
          <w:rFonts w:ascii="Arial" w:hAnsi="Arial" w:cs="Arial"/>
          <w:sz w:val="24"/>
          <w:szCs w:val="24"/>
          <w:lang w:val="en-US"/>
        </w:rPr>
      </w:pPr>
    </w:p>
    <w:tbl>
      <w:tblPr>
        <w:tblStyle w:val="TableGrid"/>
        <w:tblW w:w="9923" w:type="dxa"/>
        <w:tblInd w:w="-284" w:type="dxa"/>
        <w:tblLook w:val="04A0" w:firstRow="1" w:lastRow="0" w:firstColumn="1" w:lastColumn="0" w:noHBand="0" w:noVBand="1"/>
      </w:tblPr>
      <w:tblGrid>
        <w:gridCol w:w="9923"/>
      </w:tblGrid>
      <w:tr w:rsidR="00806398" w:rsidRPr="00A76E74" w14:paraId="5084B5AD" w14:textId="77777777" w:rsidTr="00344F64">
        <w:tc>
          <w:tcPr>
            <w:tcW w:w="9923" w:type="dxa"/>
            <w:tcBorders>
              <w:top w:val="nil"/>
              <w:left w:val="nil"/>
              <w:bottom w:val="single" w:sz="4" w:space="0" w:color="auto"/>
              <w:right w:val="nil"/>
            </w:tcBorders>
          </w:tcPr>
          <w:p w14:paraId="6EA87B07" w14:textId="77777777" w:rsidR="00806398" w:rsidRPr="00A76E74" w:rsidRDefault="00806398" w:rsidP="00344F64">
            <w:pPr>
              <w:rPr>
                <w:rFonts w:ascii="Arial" w:hAnsi="Arial" w:cs="Arial"/>
                <w:sz w:val="8"/>
                <w:szCs w:val="18"/>
                <w:lang w:val="en-US"/>
              </w:rPr>
            </w:pPr>
          </w:p>
        </w:tc>
      </w:tr>
    </w:tbl>
    <w:p w14:paraId="0E3A8AB0" w14:textId="77777777" w:rsidR="00806398" w:rsidRPr="00A76E74" w:rsidRDefault="00806398" w:rsidP="00806398">
      <w:pPr>
        <w:spacing w:after="0"/>
        <w:rPr>
          <w:rFonts w:ascii="Arial" w:hAnsi="Arial" w:cs="Arial"/>
          <w:b/>
          <w:bCs/>
          <w:sz w:val="6"/>
          <w:szCs w:val="6"/>
          <w:u w:val="single"/>
          <w:lang w:val="en-US"/>
        </w:rPr>
      </w:pPr>
    </w:p>
    <w:p w14:paraId="76E7376F" w14:textId="77777777" w:rsidR="00806398" w:rsidRPr="00A76E74" w:rsidRDefault="00806398" w:rsidP="00806398">
      <w:pPr>
        <w:spacing w:after="0"/>
        <w:jc w:val="center"/>
        <w:rPr>
          <w:rFonts w:ascii="Arial" w:hAnsi="Arial" w:cs="Arial"/>
          <w:b/>
          <w:bCs/>
          <w:sz w:val="6"/>
          <w:szCs w:val="6"/>
          <w:u w:val="single"/>
          <w:lang w:val="en-US"/>
        </w:rPr>
      </w:pPr>
    </w:p>
    <w:p w14:paraId="1F4691B1" w14:textId="77777777" w:rsidR="00806398" w:rsidRPr="00A76E74" w:rsidRDefault="00806398" w:rsidP="00806398">
      <w:pPr>
        <w:spacing w:after="0"/>
        <w:jc w:val="center"/>
        <w:rPr>
          <w:rFonts w:ascii="Arial" w:hAnsi="Arial" w:cs="Arial"/>
          <w:b/>
          <w:bCs/>
          <w:sz w:val="24"/>
          <w:szCs w:val="24"/>
          <w:u w:val="single"/>
          <w:lang w:val="en-US"/>
        </w:rPr>
      </w:pPr>
      <w:r w:rsidRPr="00A76E74">
        <w:rPr>
          <w:rFonts w:ascii="Arial" w:hAnsi="Arial" w:cs="Arial"/>
          <w:b/>
          <w:bCs/>
          <w:sz w:val="6"/>
          <w:szCs w:val="6"/>
          <w:u w:val="single"/>
          <w:lang w:val="en-US"/>
        </w:rPr>
        <w:t xml:space="preserve">, </w:t>
      </w:r>
      <w:r w:rsidRPr="00A76E74">
        <w:rPr>
          <w:rFonts w:ascii="Arial" w:hAnsi="Arial" w:cs="Arial"/>
          <w:b/>
          <w:bCs/>
          <w:sz w:val="24"/>
          <w:szCs w:val="24"/>
          <w:u w:val="single"/>
          <w:lang w:val="en-US"/>
        </w:rPr>
        <w:t>AGENDA</w:t>
      </w:r>
    </w:p>
    <w:p w14:paraId="714FEA38" w14:textId="77777777" w:rsidR="00806398" w:rsidRPr="00A76E74" w:rsidRDefault="00806398" w:rsidP="00806398">
      <w:pPr>
        <w:spacing w:after="80"/>
        <w:jc w:val="both"/>
        <w:rPr>
          <w:rFonts w:ascii="Arial" w:hAnsi="Arial" w:cs="Arial"/>
          <w:b/>
          <w:bCs/>
          <w:sz w:val="24"/>
          <w:szCs w:val="24"/>
          <w:lang w:val="en-US"/>
        </w:rPr>
      </w:pPr>
      <w:r w:rsidRPr="00A76E74">
        <w:rPr>
          <w:rFonts w:ascii="Arial" w:hAnsi="Arial" w:cs="Arial"/>
          <w:b/>
          <w:bCs/>
          <w:sz w:val="24"/>
          <w:szCs w:val="24"/>
          <w:lang w:val="en-US"/>
        </w:rPr>
        <w:t>Chair’s Announcements</w:t>
      </w:r>
    </w:p>
    <w:tbl>
      <w:tblPr>
        <w:tblStyle w:val="TableGrid"/>
        <w:tblW w:w="10490" w:type="dxa"/>
        <w:tblInd w:w="-714" w:type="dxa"/>
        <w:tblLayout w:type="fixed"/>
        <w:tblLook w:val="04A0" w:firstRow="1" w:lastRow="0" w:firstColumn="1" w:lastColumn="0" w:noHBand="0" w:noVBand="1"/>
      </w:tblPr>
      <w:tblGrid>
        <w:gridCol w:w="1418"/>
        <w:gridCol w:w="567"/>
        <w:gridCol w:w="8505"/>
      </w:tblGrid>
      <w:tr w:rsidR="00760BF1" w:rsidRPr="00A76E74" w14:paraId="1AC39ED1" w14:textId="235BF4D0" w:rsidTr="00760BF1">
        <w:tc>
          <w:tcPr>
            <w:tcW w:w="1418" w:type="dxa"/>
          </w:tcPr>
          <w:p w14:paraId="21D96C05" w14:textId="77777777" w:rsidR="00760BF1" w:rsidRPr="00A76E74" w:rsidRDefault="00760BF1" w:rsidP="00344F64">
            <w:pPr>
              <w:jc w:val="both"/>
              <w:rPr>
                <w:rFonts w:ascii="Arial" w:hAnsi="Arial" w:cs="Arial"/>
                <w:b/>
                <w:sz w:val="24"/>
                <w:szCs w:val="24"/>
                <w:lang w:val="en-US"/>
              </w:rPr>
            </w:pPr>
            <w:r w:rsidRPr="00A76E74">
              <w:rPr>
                <w:rFonts w:ascii="Arial" w:hAnsi="Arial" w:cs="Arial"/>
                <w:b/>
                <w:sz w:val="24"/>
                <w:szCs w:val="24"/>
                <w:lang w:val="en-US"/>
              </w:rPr>
              <w:t>AGENDA NO.</w:t>
            </w:r>
          </w:p>
        </w:tc>
        <w:tc>
          <w:tcPr>
            <w:tcW w:w="9072" w:type="dxa"/>
            <w:gridSpan w:val="2"/>
          </w:tcPr>
          <w:p w14:paraId="19CBA223" w14:textId="77777777" w:rsidR="00760BF1" w:rsidRPr="00A76E74" w:rsidRDefault="00760BF1" w:rsidP="00344F64">
            <w:pPr>
              <w:jc w:val="both"/>
              <w:rPr>
                <w:rFonts w:ascii="Arial" w:hAnsi="Arial" w:cs="Arial"/>
                <w:b/>
                <w:sz w:val="24"/>
                <w:szCs w:val="24"/>
                <w:lang w:val="en-US"/>
              </w:rPr>
            </w:pPr>
          </w:p>
        </w:tc>
      </w:tr>
      <w:tr w:rsidR="00760BF1" w:rsidRPr="00A76E74" w14:paraId="3F3FC8C9" w14:textId="277A9EF2" w:rsidTr="00CA3BAF">
        <w:tc>
          <w:tcPr>
            <w:tcW w:w="1418" w:type="dxa"/>
          </w:tcPr>
          <w:p w14:paraId="5DB07B23" w14:textId="6DCA327F" w:rsidR="00760BF1" w:rsidRPr="00440EC0" w:rsidRDefault="00760BF1" w:rsidP="00440EC0">
            <w:pPr>
              <w:jc w:val="both"/>
              <w:rPr>
                <w:rFonts w:ascii="Arial" w:hAnsi="Arial" w:cs="Arial"/>
                <w:sz w:val="24"/>
                <w:szCs w:val="24"/>
                <w:lang w:val="en-US"/>
              </w:rPr>
            </w:pPr>
            <w:r>
              <w:rPr>
                <w:rFonts w:ascii="Arial" w:hAnsi="Arial" w:cs="Arial"/>
                <w:sz w:val="24"/>
                <w:szCs w:val="24"/>
                <w:lang w:val="en-US"/>
              </w:rPr>
              <w:t>LPC26.27.</w:t>
            </w:r>
            <w:r w:rsidR="00C51B29">
              <w:rPr>
                <w:rFonts w:ascii="Arial" w:hAnsi="Arial" w:cs="Arial"/>
                <w:sz w:val="24"/>
                <w:szCs w:val="24"/>
                <w:lang w:val="en-US"/>
              </w:rPr>
              <w:t>2</w:t>
            </w:r>
            <w:r w:rsidR="00F75C87">
              <w:rPr>
                <w:rFonts w:ascii="Arial" w:hAnsi="Arial" w:cs="Arial"/>
                <w:sz w:val="24"/>
                <w:szCs w:val="24"/>
                <w:lang w:val="en-US"/>
              </w:rPr>
              <w:t>76</w:t>
            </w:r>
          </w:p>
        </w:tc>
        <w:tc>
          <w:tcPr>
            <w:tcW w:w="9072" w:type="dxa"/>
            <w:gridSpan w:val="2"/>
          </w:tcPr>
          <w:p w14:paraId="263071FF" w14:textId="731A9543" w:rsidR="00592C80" w:rsidRPr="002A7F20" w:rsidRDefault="002A7F20" w:rsidP="00440EC0">
            <w:pPr>
              <w:jc w:val="both"/>
              <w:rPr>
                <w:rFonts w:ascii="Arial" w:hAnsi="Arial" w:cs="Arial"/>
                <w:b/>
                <w:bCs/>
                <w:sz w:val="24"/>
                <w:szCs w:val="24"/>
                <w:lang w:val="en-US"/>
              </w:rPr>
            </w:pPr>
            <w:r>
              <w:rPr>
                <w:rFonts w:ascii="Arial" w:hAnsi="Arial" w:cs="Arial"/>
                <w:b/>
                <w:bCs/>
                <w:sz w:val="24"/>
                <w:szCs w:val="24"/>
                <w:lang w:val="en-US"/>
              </w:rPr>
              <w:t>To record absences and note apologies for absence</w:t>
            </w:r>
          </w:p>
        </w:tc>
      </w:tr>
      <w:tr w:rsidR="00760BF1" w:rsidRPr="00A76E74" w14:paraId="3373E9B7" w14:textId="127B5651" w:rsidTr="00CA3BAF">
        <w:tc>
          <w:tcPr>
            <w:tcW w:w="1418" w:type="dxa"/>
          </w:tcPr>
          <w:p w14:paraId="0D069732" w14:textId="1A3715C9" w:rsidR="00760BF1" w:rsidRPr="00A76E74" w:rsidRDefault="00760BF1" w:rsidP="00344F64">
            <w:pPr>
              <w:jc w:val="both"/>
              <w:rPr>
                <w:rFonts w:ascii="Arial" w:hAnsi="Arial" w:cs="Arial"/>
                <w:sz w:val="24"/>
                <w:szCs w:val="24"/>
                <w:lang w:val="en-US"/>
              </w:rPr>
            </w:pPr>
            <w:r w:rsidRPr="00A76E74">
              <w:rPr>
                <w:rFonts w:ascii="Arial" w:hAnsi="Arial" w:cs="Arial"/>
                <w:sz w:val="24"/>
                <w:szCs w:val="24"/>
                <w:lang w:val="en-US"/>
              </w:rPr>
              <w:t>LPC26.27.</w:t>
            </w:r>
            <w:r w:rsidR="00C51B29">
              <w:rPr>
                <w:rFonts w:ascii="Arial" w:hAnsi="Arial" w:cs="Arial"/>
                <w:sz w:val="24"/>
                <w:szCs w:val="24"/>
                <w:lang w:val="en-US"/>
              </w:rPr>
              <w:t>2</w:t>
            </w:r>
            <w:r w:rsidR="00F75C87">
              <w:rPr>
                <w:rFonts w:ascii="Arial" w:hAnsi="Arial" w:cs="Arial"/>
                <w:sz w:val="24"/>
                <w:szCs w:val="24"/>
                <w:lang w:val="en-US"/>
              </w:rPr>
              <w:t>77</w:t>
            </w:r>
          </w:p>
        </w:tc>
        <w:tc>
          <w:tcPr>
            <w:tcW w:w="9072" w:type="dxa"/>
            <w:gridSpan w:val="2"/>
          </w:tcPr>
          <w:p w14:paraId="20AB23D1" w14:textId="7E489BDC" w:rsidR="00760BF1" w:rsidRPr="00C275F0" w:rsidRDefault="004203B2" w:rsidP="00344F64">
            <w:pPr>
              <w:jc w:val="both"/>
              <w:rPr>
                <w:rFonts w:ascii="Arial" w:hAnsi="Arial" w:cs="Arial"/>
                <w:b/>
                <w:bCs/>
                <w:sz w:val="24"/>
                <w:szCs w:val="24"/>
                <w:lang w:val="en-US"/>
              </w:rPr>
            </w:pPr>
            <w:r w:rsidRPr="00A76E74">
              <w:rPr>
                <w:rFonts w:ascii="Arial" w:hAnsi="Arial" w:cs="Arial"/>
                <w:b/>
                <w:bCs/>
                <w:sz w:val="24"/>
                <w:szCs w:val="24"/>
                <w:lang w:val="en-US"/>
              </w:rPr>
              <w:t>Co-option applications</w:t>
            </w:r>
            <w:r w:rsidRPr="00A76E74">
              <w:rPr>
                <w:rFonts w:ascii="Arial" w:hAnsi="Arial" w:cs="Arial"/>
                <w:i/>
                <w:iCs/>
                <w:sz w:val="24"/>
                <w:szCs w:val="24"/>
                <w:lang w:val="en-US"/>
              </w:rPr>
              <w:t xml:space="preserve">   To consider applications received, if any, for co-option to the Council</w:t>
            </w:r>
          </w:p>
        </w:tc>
      </w:tr>
      <w:tr w:rsidR="00760BF1" w:rsidRPr="00A76E74" w14:paraId="00A0B9C0" w14:textId="40907476" w:rsidTr="00CA3BAF">
        <w:tc>
          <w:tcPr>
            <w:tcW w:w="1418" w:type="dxa"/>
          </w:tcPr>
          <w:p w14:paraId="00D9D5BF" w14:textId="7C27557C" w:rsidR="00760BF1" w:rsidRPr="00A76E74" w:rsidRDefault="00760BF1" w:rsidP="00344F64">
            <w:pPr>
              <w:jc w:val="both"/>
              <w:rPr>
                <w:rFonts w:ascii="Arial" w:hAnsi="Arial" w:cs="Arial"/>
                <w:sz w:val="24"/>
                <w:szCs w:val="24"/>
                <w:lang w:val="en-US"/>
              </w:rPr>
            </w:pPr>
            <w:r w:rsidRPr="00A76E74">
              <w:rPr>
                <w:rFonts w:ascii="Arial" w:hAnsi="Arial" w:cs="Arial"/>
                <w:sz w:val="24"/>
                <w:szCs w:val="24"/>
                <w:lang w:val="en-US"/>
              </w:rPr>
              <w:t>LPC26.27.</w:t>
            </w:r>
            <w:r w:rsidR="00C51B29">
              <w:rPr>
                <w:rFonts w:ascii="Arial" w:hAnsi="Arial" w:cs="Arial"/>
                <w:sz w:val="24"/>
                <w:szCs w:val="24"/>
                <w:lang w:val="en-US"/>
              </w:rPr>
              <w:t>2</w:t>
            </w:r>
            <w:r w:rsidR="00F75C87">
              <w:rPr>
                <w:rFonts w:ascii="Arial" w:hAnsi="Arial" w:cs="Arial"/>
                <w:sz w:val="24"/>
                <w:szCs w:val="24"/>
                <w:lang w:val="en-US"/>
              </w:rPr>
              <w:t>78</w:t>
            </w:r>
          </w:p>
        </w:tc>
        <w:tc>
          <w:tcPr>
            <w:tcW w:w="9072" w:type="dxa"/>
            <w:gridSpan w:val="2"/>
          </w:tcPr>
          <w:p w14:paraId="00D0BAB9" w14:textId="40BBAF4F" w:rsidR="00760BF1" w:rsidRPr="00C275F0" w:rsidRDefault="001A13B5" w:rsidP="00344F64">
            <w:pPr>
              <w:jc w:val="both"/>
              <w:rPr>
                <w:rFonts w:ascii="Arial" w:hAnsi="Arial" w:cs="Arial"/>
                <w:b/>
                <w:bCs/>
                <w:sz w:val="24"/>
                <w:szCs w:val="24"/>
                <w:lang w:val="en-US"/>
              </w:rPr>
            </w:pPr>
            <w:r w:rsidRPr="00A76E74">
              <w:rPr>
                <w:rFonts w:ascii="Arial" w:hAnsi="Arial" w:cs="Arial"/>
                <w:b/>
                <w:bCs/>
                <w:sz w:val="24"/>
                <w:szCs w:val="24"/>
                <w:lang w:val="en-US"/>
              </w:rPr>
              <w:t>Declaration of Acceptance of Office</w:t>
            </w:r>
            <w:r w:rsidRPr="00A76E74">
              <w:rPr>
                <w:rFonts w:ascii="Arial" w:hAnsi="Arial" w:cs="Arial"/>
                <w:i/>
                <w:iCs/>
                <w:sz w:val="24"/>
                <w:szCs w:val="24"/>
                <w:lang w:val="en-US"/>
              </w:rPr>
              <w:t xml:space="preserve">   To receive the Declaration/s of Acceptance of Office of any new co-optees to the parish council.</w:t>
            </w:r>
          </w:p>
        </w:tc>
      </w:tr>
      <w:tr w:rsidR="00760BF1" w:rsidRPr="00A76E74" w14:paraId="1A26E4E4" w14:textId="1F1BA485" w:rsidTr="00CA3BAF">
        <w:tc>
          <w:tcPr>
            <w:tcW w:w="1418" w:type="dxa"/>
          </w:tcPr>
          <w:p w14:paraId="3102B545" w14:textId="29AA9B90" w:rsidR="00760BF1" w:rsidRPr="00A76E74" w:rsidRDefault="00760BF1" w:rsidP="00344F64">
            <w:pPr>
              <w:jc w:val="both"/>
              <w:rPr>
                <w:rFonts w:ascii="Arial" w:hAnsi="Arial" w:cs="Arial"/>
                <w:sz w:val="24"/>
                <w:szCs w:val="24"/>
                <w:lang w:val="en-US"/>
              </w:rPr>
            </w:pPr>
            <w:r w:rsidRPr="00A76E74">
              <w:rPr>
                <w:rFonts w:ascii="Arial" w:hAnsi="Arial" w:cs="Arial"/>
                <w:sz w:val="24"/>
                <w:szCs w:val="24"/>
                <w:lang w:val="en-US"/>
              </w:rPr>
              <w:t>LPC26.27.</w:t>
            </w:r>
            <w:r w:rsidR="00C51B29">
              <w:rPr>
                <w:rFonts w:ascii="Arial" w:hAnsi="Arial" w:cs="Arial"/>
                <w:sz w:val="24"/>
                <w:szCs w:val="24"/>
                <w:lang w:val="en-US"/>
              </w:rPr>
              <w:t>2</w:t>
            </w:r>
            <w:r w:rsidR="00F75C87">
              <w:rPr>
                <w:rFonts w:ascii="Arial" w:hAnsi="Arial" w:cs="Arial"/>
                <w:sz w:val="24"/>
                <w:szCs w:val="24"/>
                <w:lang w:val="en-US"/>
              </w:rPr>
              <w:t>79</w:t>
            </w:r>
          </w:p>
        </w:tc>
        <w:tc>
          <w:tcPr>
            <w:tcW w:w="9072" w:type="dxa"/>
            <w:gridSpan w:val="2"/>
          </w:tcPr>
          <w:p w14:paraId="2AB9CCC9" w14:textId="77777777" w:rsidR="0060610B" w:rsidRPr="00A76E74" w:rsidRDefault="0060610B" w:rsidP="0060610B">
            <w:pPr>
              <w:spacing w:after="120"/>
              <w:jc w:val="both"/>
              <w:rPr>
                <w:rFonts w:ascii="Arial" w:hAnsi="Arial" w:cs="Arial"/>
                <w:b/>
                <w:bCs/>
                <w:sz w:val="24"/>
                <w:szCs w:val="24"/>
                <w:lang w:val="en-US"/>
              </w:rPr>
            </w:pPr>
            <w:hyperlink r:id="rId6" w:history="1">
              <w:r w:rsidRPr="00A76E74">
                <w:rPr>
                  <w:rStyle w:val="Hyperlink"/>
                  <w:rFonts w:ascii="Arial" w:hAnsi="Arial" w:cs="Arial"/>
                  <w:b/>
                  <w:bCs/>
                  <w:sz w:val="24"/>
                  <w:szCs w:val="24"/>
                  <w:lang w:val="en-US"/>
                </w:rPr>
                <w:t>Declarations of Interest</w:t>
              </w:r>
            </w:hyperlink>
            <w:r w:rsidRPr="00A76E74">
              <w:rPr>
                <w:rFonts w:ascii="Arial" w:hAnsi="Arial" w:cs="Arial"/>
                <w:b/>
                <w:bCs/>
                <w:sz w:val="24"/>
                <w:szCs w:val="24"/>
                <w:lang w:val="en-US"/>
              </w:rPr>
              <w:t xml:space="preserve">:  </w:t>
            </w:r>
          </w:p>
          <w:p w14:paraId="34F212D6" w14:textId="77777777" w:rsidR="0060610B" w:rsidRPr="00A76E74" w:rsidRDefault="0060610B" w:rsidP="0060610B">
            <w:pPr>
              <w:jc w:val="both"/>
              <w:rPr>
                <w:rFonts w:ascii="Arial" w:hAnsi="Arial" w:cs="Arial"/>
                <w:bCs/>
                <w:i/>
                <w:sz w:val="24"/>
                <w:szCs w:val="24"/>
                <w:lang w:val="en-US"/>
              </w:rPr>
            </w:pPr>
            <w:r w:rsidRPr="00A76E74">
              <w:rPr>
                <w:rFonts w:ascii="Arial" w:hAnsi="Arial" w:cs="Arial"/>
                <w:bCs/>
                <w:i/>
                <w:sz w:val="24"/>
                <w:szCs w:val="24"/>
                <w:lang w:val="en-US"/>
              </w:rPr>
              <w:t>All Councilors are reminded to keep their Register of Interests up to date (available online at:</w:t>
            </w:r>
          </w:p>
          <w:p w14:paraId="02833FB0" w14:textId="45C97116" w:rsidR="00760BF1" w:rsidRPr="00A76E74" w:rsidRDefault="0060610B" w:rsidP="0060610B">
            <w:pPr>
              <w:jc w:val="both"/>
              <w:rPr>
                <w:rFonts w:ascii="Arial" w:hAnsi="Arial" w:cs="Arial"/>
                <w:sz w:val="24"/>
                <w:szCs w:val="24"/>
                <w:lang w:val="en-US"/>
              </w:rPr>
            </w:pPr>
            <w:r w:rsidRPr="00A76E74">
              <w:rPr>
                <w:rFonts w:ascii="Arial" w:hAnsi="Arial" w:cs="Arial"/>
                <w:bCs/>
                <w:i/>
                <w:sz w:val="24"/>
                <w:szCs w:val="24"/>
                <w:lang w:val="en-US"/>
              </w:rPr>
              <w:t xml:space="preserve"> </w:t>
            </w:r>
            <w:hyperlink r:id="rId7" w:history="1">
              <w:r w:rsidRPr="00A76E74">
                <w:rPr>
                  <w:rStyle w:val="Hyperlink"/>
                  <w:rFonts w:ascii="Arial" w:hAnsi="Arial" w:cs="Arial"/>
                  <w:bCs/>
                  <w:sz w:val="24"/>
                  <w:szCs w:val="24"/>
                  <w:lang w:val="en-US"/>
                </w:rPr>
                <w:t>https://www.cornwall.gov.uk/people-and-communities/community-area-partnerships/penwith/</w:t>
              </w:r>
            </w:hyperlink>
            <w:r w:rsidRPr="00A76E74">
              <w:rPr>
                <w:rFonts w:ascii="Arial" w:hAnsi="Arial" w:cs="Arial"/>
                <w:bCs/>
                <w:i/>
                <w:color w:val="FF0000"/>
                <w:sz w:val="24"/>
                <w:szCs w:val="24"/>
                <w:lang w:val="en-US"/>
              </w:rPr>
              <w:t xml:space="preserve"> </w:t>
            </w:r>
            <w:r w:rsidRPr="00A76E74">
              <w:rPr>
                <w:rFonts w:ascii="Arial" w:hAnsi="Arial" w:cs="Arial"/>
                <w:bCs/>
                <w:i/>
                <w:sz w:val="24"/>
                <w:szCs w:val="24"/>
                <w:lang w:val="en-US"/>
              </w:rPr>
              <w:t xml:space="preserve">)   All Councilors must declare any interest i.e. Disclosable Pecuniary Interest (DPI), Other Registerable Interest (ORI) or Non-Registerable Interest (NRI), in items on the agenda and the nature of the interest. In keeping with the Council’s </w:t>
            </w:r>
            <w:hyperlink r:id="rId8" w:history="1">
              <w:r w:rsidRPr="00A76E74">
                <w:rPr>
                  <w:rStyle w:val="Hyperlink"/>
                  <w:rFonts w:ascii="Arial" w:hAnsi="Arial" w:cs="Arial"/>
                  <w:bCs/>
                  <w:sz w:val="24"/>
                  <w:szCs w:val="24"/>
                  <w:lang w:val="en-US"/>
                </w:rPr>
                <w:t>Code of Conduct</w:t>
              </w:r>
            </w:hyperlink>
            <w:r w:rsidRPr="00A76E74">
              <w:rPr>
                <w:rFonts w:ascii="Arial" w:hAnsi="Arial" w:cs="Arial"/>
                <w:bCs/>
                <w:i/>
                <w:sz w:val="24"/>
                <w:szCs w:val="24"/>
                <w:lang w:val="en-US"/>
              </w:rPr>
              <w:t xml:space="preserve">, Members must leave the meeting during the discussion relating to the item in which the interest has been declared – </w:t>
            </w:r>
            <w:r w:rsidRPr="00A76E74">
              <w:rPr>
                <w:rFonts w:ascii="Arial" w:hAnsi="Arial" w:cs="Arial"/>
                <w:b/>
                <w:i/>
                <w:sz w:val="24"/>
                <w:szCs w:val="24"/>
                <w:lang w:val="en-US"/>
              </w:rPr>
              <w:t>including during public speaking</w:t>
            </w:r>
            <w:r w:rsidRPr="00A76E74">
              <w:rPr>
                <w:rFonts w:ascii="Arial" w:hAnsi="Arial" w:cs="Arial"/>
                <w:bCs/>
                <w:i/>
                <w:sz w:val="24"/>
                <w:szCs w:val="24"/>
                <w:lang w:val="en-US"/>
              </w:rPr>
              <w:t xml:space="preserve"> - unless a dispensation has been requested in writing by the Member and granted by the Council.</w:t>
            </w:r>
          </w:p>
        </w:tc>
      </w:tr>
      <w:tr w:rsidR="00760BF1" w:rsidRPr="00A76E74" w14:paraId="0495D0A7" w14:textId="726E5253" w:rsidTr="00760BF1">
        <w:tc>
          <w:tcPr>
            <w:tcW w:w="1418" w:type="dxa"/>
          </w:tcPr>
          <w:p w14:paraId="6127B60C" w14:textId="4FDAE47F" w:rsidR="00760BF1" w:rsidRPr="00A76E74" w:rsidRDefault="00760BF1" w:rsidP="00344F64">
            <w:pPr>
              <w:jc w:val="both"/>
              <w:rPr>
                <w:rFonts w:ascii="Arial" w:hAnsi="Arial" w:cs="Arial"/>
                <w:sz w:val="24"/>
                <w:szCs w:val="24"/>
                <w:lang w:val="en-US"/>
              </w:rPr>
            </w:pPr>
            <w:r w:rsidRPr="00A76E74">
              <w:rPr>
                <w:rFonts w:ascii="Arial" w:hAnsi="Arial" w:cs="Arial"/>
                <w:sz w:val="24"/>
                <w:szCs w:val="24"/>
                <w:lang w:val="en-US"/>
              </w:rPr>
              <w:t>LPC26.27.</w:t>
            </w:r>
            <w:r w:rsidR="00C51B29">
              <w:rPr>
                <w:rFonts w:ascii="Arial" w:hAnsi="Arial" w:cs="Arial"/>
                <w:sz w:val="24"/>
                <w:szCs w:val="24"/>
                <w:lang w:val="en-US"/>
              </w:rPr>
              <w:t>2</w:t>
            </w:r>
            <w:r w:rsidR="00F75C87">
              <w:rPr>
                <w:rFonts w:ascii="Arial" w:hAnsi="Arial" w:cs="Arial"/>
                <w:sz w:val="24"/>
                <w:szCs w:val="24"/>
                <w:lang w:val="en-US"/>
              </w:rPr>
              <w:t>80</w:t>
            </w:r>
          </w:p>
        </w:tc>
        <w:tc>
          <w:tcPr>
            <w:tcW w:w="9072" w:type="dxa"/>
            <w:gridSpan w:val="2"/>
          </w:tcPr>
          <w:p w14:paraId="0D5934D0" w14:textId="6242D998" w:rsidR="00760BF1" w:rsidRPr="00A76E74" w:rsidRDefault="004F7931" w:rsidP="00344F64">
            <w:pPr>
              <w:jc w:val="both"/>
              <w:rPr>
                <w:rFonts w:ascii="Arial" w:hAnsi="Arial" w:cs="Arial"/>
                <w:sz w:val="24"/>
                <w:szCs w:val="24"/>
                <w:lang w:val="en-US"/>
              </w:rPr>
            </w:pPr>
            <w:r w:rsidRPr="00A76E74">
              <w:rPr>
                <w:rFonts w:ascii="Arial" w:hAnsi="Arial" w:cs="Arial"/>
                <w:b/>
                <w:bCs/>
                <w:sz w:val="24"/>
                <w:szCs w:val="24"/>
                <w:lang w:val="en-US"/>
              </w:rPr>
              <w:t xml:space="preserve">Member Dispensations   </w:t>
            </w:r>
            <w:r w:rsidRPr="00A76E74">
              <w:rPr>
                <w:rFonts w:ascii="Arial" w:hAnsi="Arial" w:cs="Arial"/>
                <w:i/>
                <w:iCs/>
                <w:sz w:val="24"/>
                <w:szCs w:val="24"/>
                <w:lang w:val="en-US"/>
              </w:rPr>
              <w:t>To consider written requests from Members for dispensations, received by the Clerk in advance of the meeting</w:t>
            </w:r>
          </w:p>
        </w:tc>
      </w:tr>
      <w:tr w:rsidR="00760BF1" w:rsidRPr="00A76E74" w14:paraId="190A608B" w14:textId="25BAB244" w:rsidTr="00760BF1">
        <w:tc>
          <w:tcPr>
            <w:tcW w:w="1418" w:type="dxa"/>
          </w:tcPr>
          <w:p w14:paraId="02725144" w14:textId="6692F023" w:rsidR="00760BF1" w:rsidRPr="00A76E74" w:rsidRDefault="00760BF1" w:rsidP="00344F64">
            <w:pPr>
              <w:jc w:val="both"/>
              <w:rPr>
                <w:rFonts w:ascii="Arial" w:hAnsi="Arial" w:cs="Arial"/>
                <w:sz w:val="24"/>
                <w:szCs w:val="24"/>
                <w:lang w:val="en-US"/>
              </w:rPr>
            </w:pPr>
            <w:r w:rsidRPr="00A76E74">
              <w:rPr>
                <w:rFonts w:ascii="Arial" w:hAnsi="Arial" w:cs="Arial"/>
                <w:sz w:val="24"/>
                <w:szCs w:val="24"/>
                <w:lang w:val="en-US"/>
              </w:rPr>
              <w:lastRenderedPageBreak/>
              <w:t>LPC26.27.</w:t>
            </w:r>
            <w:r w:rsidR="00C51B29">
              <w:rPr>
                <w:rFonts w:ascii="Arial" w:hAnsi="Arial" w:cs="Arial"/>
                <w:sz w:val="24"/>
                <w:szCs w:val="24"/>
                <w:lang w:val="en-US"/>
              </w:rPr>
              <w:t>2</w:t>
            </w:r>
            <w:r w:rsidR="00F75C87">
              <w:rPr>
                <w:rFonts w:ascii="Arial" w:hAnsi="Arial" w:cs="Arial"/>
                <w:sz w:val="24"/>
                <w:szCs w:val="24"/>
                <w:lang w:val="en-US"/>
              </w:rPr>
              <w:t>81</w:t>
            </w:r>
          </w:p>
        </w:tc>
        <w:tc>
          <w:tcPr>
            <w:tcW w:w="9072" w:type="dxa"/>
            <w:gridSpan w:val="2"/>
          </w:tcPr>
          <w:p w14:paraId="06559EE4" w14:textId="6F8C31CC" w:rsidR="00760BF1" w:rsidRPr="00A76E74" w:rsidRDefault="001B2DC2" w:rsidP="00344F64">
            <w:pPr>
              <w:jc w:val="both"/>
              <w:rPr>
                <w:rFonts w:ascii="Arial" w:hAnsi="Arial" w:cs="Arial"/>
                <w:sz w:val="24"/>
                <w:szCs w:val="24"/>
                <w:lang w:val="en-US"/>
              </w:rPr>
            </w:pPr>
            <w:r w:rsidRPr="00A76E74">
              <w:rPr>
                <w:rFonts w:ascii="Arial" w:hAnsi="Arial" w:cs="Arial"/>
                <w:b/>
                <w:bCs/>
                <w:sz w:val="24"/>
                <w:szCs w:val="24"/>
                <w:lang w:val="en-US"/>
              </w:rPr>
              <w:t xml:space="preserve">Public Speaking </w:t>
            </w:r>
            <w:r w:rsidRPr="00255E14">
              <w:rPr>
                <w:rFonts w:ascii="Arial" w:hAnsi="Arial" w:cs="Arial"/>
                <w:sz w:val="24"/>
                <w:szCs w:val="24"/>
                <w:lang w:val="en-US"/>
              </w:rPr>
              <w:t>(</w:t>
            </w:r>
            <w:r w:rsidR="00576D71">
              <w:rPr>
                <w:rFonts w:ascii="Arial" w:hAnsi="Arial" w:cs="Arial"/>
                <w:i/>
                <w:iCs/>
                <w:sz w:val="24"/>
                <w:szCs w:val="24"/>
                <w:lang w:val="en-US"/>
              </w:rPr>
              <w:t xml:space="preserve">3 minutes per person, </w:t>
            </w:r>
            <w:r w:rsidRPr="00A76E74">
              <w:rPr>
                <w:rFonts w:ascii="Arial" w:hAnsi="Arial" w:cs="Arial"/>
                <w:bCs/>
                <w:i/>
                <w:sz w:val="24"/>
                <w:szCs w:val="24"/>
                <w:lang w:val="en-US"/>
              </w:rPr>
              <w:t>up to 15 minutes in total)</w:t>
            </w:r>
          </w:p>
        </w:tc>
      </w:tr>
      <w:tr w:rsidR="00760BF1" w:rsidRPr="00A76E74" w14:paraId="646DFFB1" w14:textId="0450CFB8" w:rsidTr="00760BF1">
        <w:tc>
          <w:tcPr>
            <w:tcW w:w="1418" w:type="dxa"/>
          </w:tcPr>
          <w:p w14:paraId="3E2670AA" w14:textId="77ABD186" w:rsidR="00760BF1" w:rsidRPr="00A76E74" w:rsidRDefault="00760BF1" w:rsidP="00DA4271">
            <w:pPr>
              <w:jc w:val="both"/>
              <w:rPr>
                <w:rFonts w:ascii="Arial" w:hAnsi="Arial" w:cs="Arial"/>
                <w:sz w:val="24"/>
                <w:szCs w:val="24"/>
                <w:lang w:val="en-US"/>
              </w:rPr>
            </w:pPr>
            <w:r w:rsidRPr="00A76E74">
              <w:rPr>
                <w:rFonts w:ascii="Arial" w:hAnsi="Arial" w:cs="Arial"/>
                <w:sz w:val="24"/>
                <w:szCs w:val="24"/>
                <w:lang w:val="en-US"/>
              </w:rPr>
              <w:t>LPC26.27.</w:t>
            </w:r>
            <w:r w:rsidR="00C51B29">
              <w:rPr>
                <w:rFonts w:ascii="Arial" w:hAnsi="Arial" w:cs="Arial"/>
                <w:sz w:val="24"/>
                <w:szCs w:val="24"/>
                <w:lang w:val="en-US"/>
              </w:rPr>
              <w:t>2</w:t>
            </w:r>
            <w:r w:rsidR="00F75C87">
              <w:rPr>
                <w:rFonts w:ascii="Arial" w:hAnsi="Arial" w:cs="Arial"/>
                <w:sz w:val="24"/>
                <w:szCs w:val="24"/>
                <w:lang w:val="en-US"/>
              </w:rPr>
              <w:t>82</w:t>
            </w:r>
          </w:p>
        </w:tc>
        <w:tc>
          <w:tcPr>
            <w:tcW w:w="9072" w:type="dxa"/>
            <w:gridSpan w:val="2"/>
          </w:tcPr>
          <w:p w14:paraId="2B3D7F8B" w14:textId="7FDA93FA" w:rsidR="00760BF1" w:rsidRPr="00A76E74" w:rsidRDefault="00C078AB" w:rsidP="00DA4271">
            <w:pPr>
              <w:jc w:val="both"/>
              <w:rPr>
                <w:rFonts w:ascii="Arial" w:hAnsi="Arial" w:cs="Arial"/>
                <w:sz w:val="24"/>
                <w:szCs w:val="24"/>
                <w:lang w:val="en-US"/>
              </w:rPr>
            </w:pPr>
            <w:r w:rsidRPr="00A76E74">
              <w:rPr>
                <w:rFonts w:ascii="Arial" w:hAnsi="Arial" w:cs="Arial"/>
                <w:b/>
                <w:bCs/>
                <w:sz w:val="24"/>
                <w:szCs w:val="24"/>
                <w:lang w:val="en-US"/>
              </w:rPr>
              <w:t xml:space="preserve">Cornwall Councillor reports – </w:t>
            </w:r>
            <w:r w:rsidRPr="00A76E74">
              <w:rPr>
                <w:rFonts w:ascii="Arial" w:hAnsi="Arial" w:cs="Arial"/>
                <w:i/>
                <w:iCs/>
                <w:sz w:val="24"/>
                <w:szCs w:val="24"/>
                <w:lang w:val="en-US"/>
              </w:rPr>
              <w:t>To receive reports from Cornwall Council ward members on their work relevant to Ludgvan parish.</w:t>
            </w:r>
          </w:p>
        </w:tc>
      </w:tr>
      <w:tr w:rsidR="00760BF1" w:rsidRPr="00A76E74" w14:paraId="27D4715A" w14:textId="4E253640" w:rsidTr="00760BF1">
        <w:tc>
          <w:tcPr>
            <w:tcW w:w="1418" w:type="dxa"/>
          </w:tcPr>
          <w:p w14:paraId="6AF722FB" w14:textId="16D3ED9C" w:rsidR="00760BF1" w:rsidRPr="00A76E74" w:rsidRDefault="00760BF1" w:rsidP="00DA4271">
            <w:pPr>
              <w:jc w:val="both"/>
              <w:rPr>
                <w:rFonts w:ascii="Arial" w:hAnsi="Arial" w:cs="Arial"/>
                <w:sz w:val="24"/>
                <w:szCs w:val="24"/>
                <w:lang w:val="en-US"/>
              </w:rPr>
            </w:pPr>
            <w:r w:rsidRPr="00A76E74">
              <w:rPr>
                <w:rFonts w:ascii="Arial" w:hAnsi="Arial" w:cs="Arial"/>
                <w:sz w:val="24"/>
                <w:szCs w:val="24"/>
                <w:lang w:val="en-US"/>
              </w:rPr>
              <w:t>LPC26.27.</w:t>
            </w:r>
            <w:r w:rsidR="00C51B29">
              <w:rPr>
                <w:rFonts w:ascii="Arial" w:hAnsi="Arial" w:cs="Arial"/>
                <w:sz w:val="24"/>
                <w:szCs w:val="24"/>
                <w:lang w:val="en-US"/>
              </w:rPr>
              <w:t>2</w:t>
            </w:r>
            <w:r w:rsidR="00F75C87">
              <w:rPr>
                <w:rFonts w:ascii="Arial" w:hAnsi="Arial" w:cs="Arial"/>
                <w:sz w:val="24"/>
                <w:szCs w:val="24"/>
                <w:lang w:val="en-US"/>
              </w:rPr>
              <w:t>83</w:t>
            </w:r>
          </w:p>
        </w:tc>
        <w:tc>
          <w:tcPr>
            <w:tcW w:w="9072" w:type="dxa"/>
            <w:gridSpan w:val="2"/>
          </w:tcPr>
          <w:p w14:paraId="0F4C5DAB" w14:textId="35A3A2F4" w:rsidR="00DB5395" w:rsidRPr="00A76E74" w:rsidRDefault="00DB5395" w:rsidP="00DB5395">
            <w:pPr>
              <w:spacing w:after="120"/>
              <w:jc w:val="both"/>
              <w:rPr>
                <w:rFonts w:ascii="Arial" w:hAnsi="Arial" w:cs="Arial"/>
                <w:b/>
                <w:i/>
                <w:iCs/>
                <w:color w:val="EE0000"/>
                <w:sz w:val="24"/>
                <w:szCs w:val="24"/>
                <w:lang w:val="en-US"/>
              </w:rPr>
            </w:pPr>
            <w:r w:rsidRPr="00A76E74">
              <w:rPr>
                <w:rFonts w:ascii="Arial" w:hAnsi="Arial" w:cs="Arial"/>
                <w:b/>
                <w:color w:val="EE0000"/>
                <w:sz w:val="24"/>
                <w:szCs w:val="24"/>
                <w:lang w:val="en-US"/>
              </w:rPr>
              <w:t xml:space="preserve">Minutes of the meeting held on </w:t>
            </w:r>
            <w:r w:rsidR="001A6C55">
              <w:rPr>
                <w:rFonts w:ascii="Arial" w:hAnsi="Arial" w:cs="Arial"/>
                <w:b/>
                <w:color w:val="EE0000"/>
                <w:sz w:val="24"/>
                <w:szCs w:val="24"/>
                <w:lang w:val="en-US"/>
              </w:rPr>
              <w:t>12</w:t>
            </w:r>
            <w:r w:rsidR="001A6C55" w:rsidRPr="001A6C55">
              <w:rPr>
                <w:rFonts w:ascii="Arial" w:hAnsi="Arial" w:cs="Arial"/>
                <w:b/>
                <w:color w:val="EE0000"/>
                <w:sz w:val="24"/>
                <w:szCs w:val="24"/>
                <w:vertAlign w:val="superscript"/>
                <w:lang w:val="en-US"/>
              </w:rPr>
              <w:t>th</w:t>
            </w:r>
            <w:r w:rsidR="001A6C55">
              <w:rPr>
                <w:rFonts w:ascii="Arial" w:hAnsi="Arial" w:cs="Arial"/>
                <w:b/>
                <w:color w:val="EE0000"/>
                <w:sz w:val="24"/>
                <w:szCs w:val="24"/>
                <w:lang w:val="en-US"/>
              </w:rPr>
              <w:t xml:space="preserve"> August</w:t>
            </w:r>
            <w:r>
              <w:rPr>
                <w:rFonts w:ascii="Arial" w:hAnsi="Arial" w:cs="Arial"/>
                <w:b/>
                <w:color w:val="EE0000"/>
                <w:sz w:val="24"/>
                <w:szCs w:val="24"/>
                <w:lang w:val="en-US"/>
              </w:rPr>
              <w:t xml:space="preserve"> 2026</w:t>
            </w:r>
            <w:r w:rsidRPr="00A76E74">
              <w:rPr>
                <w:rFonts w:ascii="Arial" w:hAnsi="Arial" w:cs="Arial"/>
                <w:b/>
                <w:color w:val="EE0000"/>
                <w:sz w:val="24"/>
                <w:szCs w:val="24"/>
                <w:lang w:val="en-US"/>
              </w:rPr>
              <w:t xml:space="preserve">   </w:t>
            </w:r>
          </w:p>
          <w:p w14:paraId="049F0DAB" w14:textId="7FB21613" w:rsidR="00760BF1" w:rsidRPr="00A76E74" w:rsidRDefault="00DB5395" w:rsidP="00DB5395">
            <w:pPr>
              <w:jc w:val="both"/>
              <w:rPr>
                <w:rFonts w:ascii="Arial" w:hAnsi="Arial" w:cs="Arial"/>
                <w:sz w:val="24"/>
                <w:szCs w:val="24"/>
                <w:lang w:val="en-US"/>
              </w:rPr>
            </w:pPr>
            <w:r w:rsidRPr="00A76E74">
              <w:rPr>
                <w:rFonts w:ascii="Arial" w:hAnsi="Arial" w:cs="Arial"/>
                <w:b/>
                <w:sz w:val="24"/>
                <w:szCs w:val="24"/>
                <w:lang w:val="en-US"/>
              </w:rPr>
              <w:t>To resolve</w:t>
            </w:r>
            <w:r w:rsidRPr="00A76E74">
              <w:rPr>
                <w:rFonts w:ascii="Arial" w:hAnsi="Arial" w:cs="Arial"/>
                <w:bCs/>
                <w:sz w:val="24"/>
                <w:szCs w:val="24"/>
                <w:lang w:val="en-US"/>
              </w:rPr>
              <w:t xml:space="preserve"> – that the minutes of the meeting of the council, as above, having been circulated, be taken as read, approved and signed by the Chair as a true and accurate record of the meeting.</w:t>
            </w:r>
          </w:p>
        </w:tc>
      </w:tr>
      <w:tr w:rsidR="00576D71" w:rsidRPr="00A76E74" w14:paraId="7E476FC5" w14:textId="765D8B32" w:rsidTr="00760BF1">
        <w:tc>
          <w:tcPr>
            <w:tcW w:w="1418" w:type="dxa"/>
          </w:tcPr>
          <w:p w14:paraId="1C0D50CE" w14:textId="529DB2A2" w:rsidR="00576D71" w:rsidRPr="00A76E74" w:rsidRDefault="00576D71" w:rsidP="00576D71">
            <w:pPr>
              <w:jc w:val="both"/>
              <w:rPr>
                <w:rFonts w:ascii="Arial" w:hAnsi="Arial" w:cs="Arial"/>
                <w:sz w:val="24"/>
                <w:szCs w:val="24"/>
                <w:lang w:val="en-US"/>
              </w:rPr>
            </w:pPr>
            <w:r w:rsidRPr="00A76E74">
              <w:rPr>
                <w:rFonts w:ascii="Arial" w:hAnsi="Arial" w:cs="Arial"/>
                <w:sz w:val="24"/>
                <w:szCs w:val="24"/>
                <w:lang w:val="en-US"/>
              </w:rPr>
              <w:t>LPC26.27.</w:t>
            </w:r>
            <w:r w:rsidR="00C51B29">
              <w:rPr>
                <w:rFonts w:ascii="Arial" w:hAnsi="Arial" w:cs="Arial"/>
                <w:sz w:val="24"/>
                <w:szCs w:val="24"/>
                <w:lang w:val="en-US"/>
              </w:rPr>
              <w:t>2</w:t>
            </w:r>
            <w:r w:rsidR="00F75C87">
              <w:rPr>
                <w:rFonts w:ascii="Arial" w:hAnsi="Arial" w:cs="Arial"/>
                <w:sz w:val="24"/>
                <w:szCs w:val="24"/>
                <w:lang w:val="en-US"/>
              </w:rPr>
              <w:t>84</w:t>
            </w:r>
          </w:p>
        </w:tc>
        <w:tc>
          <w:tcPr>
            <w:tcW w:w="9072" w:type="dxa"/>
            <w:gridSpan w:val="2"/>
          </w:tcPr>
          <w:p w14:paraId="7DB1E589" w14:textId="6E749857" w:rsidR="00576D71" w:rsidRPr="00A76E74" w:rsidRDefault="00576D71" w:rsidP="00576D71">
            <w:pPr>
              <w:jc w:val="both"/>
              <w:rPr>
                <w:rFonts w:ascii="Arial" w:hAnsi="Arial" w:cs="Arial"/>
                <w:sz w:val="24"/>
                <w:szCs w:val="24"/>
                <w:lang w:val="en-US"/>
              </w:rPr>
            </w:pPr>
            <w:r w:rsidRPr="00A76E74">
              <w:rPr>
                <w:rFonts w:ascii="Arial" w:hAnsi="Arial" w:cs="Arial"/>
                <w:b/>
                <w:bCs/>
                <w:sz w:val="24"/>
                <w:szCs w:val="24"/>
                <w:lang w:val="en-US"/>
              </w:rPr>
              <w:t xml:space="preserve">Clerk’s update report </w:t>
            </w:r>
            <w:r w:rsidRPr="00A76E74">
              <w:rPr>
                <w:rFonts w:ascii="Arial" w:hAnsi="Arial" w:cs="Arial"/>
                <w:i/>
                <w:iCs/>
                <w:sz w:val="24"/>
                <w:szCs w:val="24"/>
                <w:lang w:val="en-US"/>
              </w:rPr>
              <w:t>– To receive updates and consider any actions necessary</w:t>
            </w:r>
          </w:p>
        </w:tc>
      </w:tr>
      <w:tr w:rsidR="00576D71" w:rsidRPr="00A76E74" w14:paraId="67201FF7" w14:textId="6A9047B7" w:rsidTr="00760BF1">
        <w:tc>
          <w:tcPr>
            <w:tcW w:w="1418" w:type="dxa"/>
          </w:tcPr>
          <w:p w14:paraId="1597E296" w14:textId="38CB8873" w:rsidR="00576D71" w:rsidRPr="00A76E74" w:rsidRDefault="00576D71" w:rsidP="00576D71">
            <w:pPr>
              <w:jc w:val="both"/>
              <w:rPr>
                <w:rFonts w:ascii="Arial" w:hAnsi="Arial" w:cs="Arial"/>
                <w:sz w:val="24"/>
                <w:szCs w:val="24"/>
                <w:lang w:val="en-US"/>
              </w:rPr>
            </w:pPr>
            <w:r w:rsidRPr="00A76E74">
              <w:rPr>
                <w:rFonts w:ascii="Arial" w:hAnsi="Arial" w:cs="Arial"/>
                <w:sz w:val="24"/>
                <w:szCs w:val="24"/>
                <w:lang w:val="en-US"/>
              </w:rPr>
              <w:t>LPC26.27.</w:t>
            </w:r>
            <w:r w:rsidR="00C51B29">
              <w:rPr>
                <w:rFonts w:ascii="Arial" w:hAnsi="Arial" w:cs="Arial"/>
                <w:sz w:val="24"/>
                <w:szCs w:val="24"/>
                <w:lang w:val="en-US"/>
              </w:rPr>
              <w:t>2</w:t>
            </w:r>
            <w:r w:rsidR="00F75C87">
              <w:rPr>
                <w:rFonts w:ascii="Arial" w:hAnsi="Arial" w:cs="Arial"/>
                <w:sz w:val="24"/>
                <w:szCs w:val="24"/>
                <w:lang w:val="en-US"/>
              </w:rPr>
              <w:t>85</w:t>
            </w:r>
          </w:p>
        </w:tc>
        <w:tc>
          <w:tcPr>
            <w:tcW w:w="9072" w:type="dxa"/>
            <w:gridSpan w:val="2"/>
          </w:tcPr>
          <w:p w14:paraId="78A28104" w14:textId="77777777" w:rsidR="00576D71" w:rsidRDefault="006D74DF" w:rsidP="00576D71">
            <w:pPr>
              <w:jc w:val="both"/>
              <w:rPr>
                <w:rFonts w:ascii="Arial" w:hAnsi="Arial" w:cs="Arial"/>
                <w:i/>
                <w:iCs/>
                <w:sz w:val="24"/>
                <w:szCs w:val="24"/>
                <w:lang w:val="en-US"/>
              </w:rPr>
            </w:pPr>
            <w:r w:rsidRPr="00A76E74">
              <w:rPr>
                <w:rFonts w:ascii="Arial" w:hAnsi="Arial" w:cs="Arial"/>
                <w:b/>
                <w:bCs/>
                <w:sz w:val="24"/>
                <w:szCs w:val="24"/>
                <w:lang w:val="en-US"/>
              </w:rPr>
              <w:t xml:space="preserve">Committee meeting minutes – </w:t>
            </w:r>
            <w:r w:rsidRPr="00A76E74">
              <w:rPr>
                <w:rFonts w:ascii="Arial" w:hAnsi="Arial" w:cs="Arial"/>
                <w:i/>
                <w:iCs/>
                <w:sz w:val="24"/>
                <w:szCs w:val="24"/>
                <w:lang w:val="en-US"/>
              </w:rPr>
              <w:t>To note the minutes and resolutions made, of the Committee meeting/s:</w:t>
            </w:r>
          </w:p>
          <w:p w14:paraId="3C1C2D32" w14:textId="027E2AF4" w:rsidR="00FE5B57" w:rsidRPr="00A76E74" w:rsidRDefault="00FE5B57" w:rsidP="00576D71">
            <w:pPr>
              <w:jc w:val="both"/>
              <w:rPr>
                <w:rFonts w:ascii="Arial" w:hAnsi="Arial" w:cs="Arial"/>
                <w:sz w:val="24"/>
                <w:szCs w:val="24"/>
                <w:lang w:val="en-US"/>
              </w:rPr>
            </w:pPr>
            <w:r>
              <w:rPr>
                <w:rFonts w:ascii="Arial" w:hAnsi="Arial" w:cs="Arial"/>
                <w:i/>
                <w:iCs/>
                <w:sz w:val="24"/>
                <w:szCs w:val="24"/>
                <w:lang w:val="en-US"/>
              </w:rPr>
              <w:t>NPS Committee meeting minutes</w:t>
            </w:r>
          </w:p>
        </w:tc>
      </w:tr>
      <w:tr w:rsidR="00576D71" w:rsidRPr="00A76E74" w14:paraId="2F290EA6" w14:textId="59BC2DA1" w:rsidTr="00760BF1">
        <w:tc>
          <w:tcPr>
            <w:tcW w:w="1418" w:type="dxa"/>
          </w:tcPr>
          <w:p w14:paraId="56773DF1" w14:textId="2A604FE1" w:rsidR="00576D71" w:rsidRPr="00A76E74" w:rsidRDefault="00576D71" w:rsidP="00576D71">
            <w:pPr>
              <w:jc w:val="both"/>
              <w:rPr>
                <w:rFonts w:ascii="Arial" w:hAnsi="Arial" w:cs="Arial"/>
                <w:sz w:val="24"/>
                <w:szCs w:val="24"/>
                <w:lang w:val="en-US"/>
              </w:rPr>
            </w:pPr>
            <w:r w:rsidRPr="00A76E74">
              <w:rPr>
                <w:rFonts w:ascii="Arial" w:hAnsi="Arial" w:cs="Arial"/>
                <w:sz w:val="24"/>
                <w:szCs w:val="24"/>
                <w:lang w:val="en-US"/>
              </w:rPr>
              <w:t>LPC26.27.</w:t>
            </w:r>
            <w:r w:rsidR="00C51B29">
              <w:rPr>
                <w:rFonts w:ascii="Arial" w:hAnsi="Arial" w:cs="Arial"/>
                <w:sz w:val="24"/>
                <w:szCs w:val="24"/>
                <w:lang w:val="en-US"/>
              </w:rPr>
              <w:t>2</w:t>
            </w:r>
            <w:r w:rsidR="00F75C87">
              <w:rPr>
                <w:rFonts w:ascii="Arial" w:hAnsi="Arial" w:cs="Arial"/>
                <w:sz w:val="24"/>
                <w:szCs w:val="24"/>
                <w:lang w:val="en-US"/>
              </w:rPr>
              <w:t>86</w:t>
            </w:r>
          </w:p>
        </w:tc>
        <w:tc>
          <w:tcPr>
            <w:tcW w:w="9072" w:type="dxa"/>
            <w:gridSpan w:val="2"/>
          </w:tcPr>
          <w:p w14:paraId="232F65E9" w14:textId="73577643" w:rsidR="00576D71" w:rsidRPr="00A76E74" w:rsidRDefault="000B6F98" w:rsidP="00576D71">
            <w:pPr>
              <w:jc w:val="both"/>
              <w:rPr>
                <w:rFonts w:ascii="Arial" w:hAnsi="Arial" w:cs="Arial"/>
                <w:sz w:val="24"/>
                <w:szCs w:val="24"/>
                <w:lang w:val="en-US"/>
              </w:rPr>
            </w:pPr>
            <w:r w:rsidRPr="00A76E74">
              <w:rPr>
                <w:rFonts w:ascii="Arial" w:hAnsi="Arial" w:cs="Arial"/>
                <w:b/>
                <w:bCs/>
                <w:sz w:val="24"/>
                <w:szCs w:val="24"/>
                <w:lang w:val="en-US"/>
              </w:rPr>
              <w:t>Reports from Cllrs as representatives on outside bodies</w:t>
            </w:r>
          </w:p>
        </w:tc>
      </w:tr>
      <w:tr w:rsidR="00576D71" w:rsidRPr="00A76E74" w14:paraId="238C130D" w14:textId="4F5D2E9A" w:rsidTr="00760BF1">
        <w:tc>
          <w:tcPr>
            <w:tcW w:w="1418" w:type="dxa"/>
          </w:tcPr>
          <w:p w14:paraId="5523BDEF" w14:textId="0E369D68" w:rsidR="00576D71" w:rsidRPr="00A76E74" w:rsidRDefault="00576D71" w:rsidP="00576D71">
            <w:pPr>
              <w:jc w:val="both"/>
              <w:rPr>
                <w:rFonts w:ascii="Arial" w:hAnsi="Arial" w:cs="Arial"/>
                <w:sz w:val="24"/>
                <w:szCs w:val="24"/>
                <w:lang w:val="en-US"/>
              </w:rPr>
            </w:pPr>
            <w:r w:rsidRPr="00A76E74">
              <w:rPr>
                <w:rFonts w:ascii="Arial" w:hAnsi="Arial" w:cs="Arial"/>
                <w:sz w:val="24"/>
                <w:szCs w:val="24"/>
                <w:lang w:val="en-US"/>
              </w:rPr>
              <w:t>LPC26.27.</w:t>
            </w:r>
            <w:r w:rsidR="00C51B29">
              <w:rPr>
                <w:rFonts w:ascii="Arial" w:hAnsi="Arial" w:cs="Arial"/>
                <w:sz w:val="24"/>
                <w:szCs w:val="24"/>
                <w:lang w:val="en-US"/>
              </w:rPr>
              <w:t>2</w:t>
            </w:r>
            <w:r w:rsidR="00F75C87">
              <w:rPr>
                <w:rFonts w:ascii="Arial" w:hAnsi="Arial" w:cs="Arial"/>
                <w:sz w:val="24"/>
                <w:szCs w:val="24"/>
                <w:lang w:val="en-US"/>
              </w:rPr>
              <w:t>87</w:t>
            </w:r>
          </w:p>
        </w:tc>
        <w:tc>
          <w:tcPr>
            <w:tcW w:w="9072" w:type="dxa"/>
            <w:gridSpan w:val="2"/>
          </w:tcPr>
          <w:p w14:paraId="252DC694" w14:textId="77777777" w:rsidR="00B411D7" w:rsidRPr="00A76E74" w:rsidRDefault="00B411D7" w:rsidP="00B411D7">
            <w:pPr>
              <w:spacing w:after="120"/>
              <w:jc w:val="both"/>
              <w:rPr>
                <w:rFonts w:ascii="Arial" w:hAnsi="Arial" w:cs="Arial"/>
                <w:i/>
                <w:iCs/>
                <w:sz w:val="24"/>
                <w:szCs w:val="24"/>
                <w:lang w:val="en-US"/>
              </w:rPr>
            </w:pPr>
            <w:r w:rsidRPr="00A76E74">
              <w:rPr>
                <w:rFonts w:ascii="Arial" w:hAnsi="Arial" w:cs="Arial"/>
                <w:b/>
                <w:bCs/>
                <w:sz w:val="24"/>
                <w:szCs w:val="24"/>
                <w:lang w:val="en-US"/>
              </w:rPr>
              <w:t>Reports from Cllrs from recent meetings To</w:t>
            </w:r>
            <w:r w:rsidRPr="00A76E74">
              <w:rPr>
                <w:rFonts w:ascii="Arial" w:hAnsi="Arial" w:cs="Arial"/>
                <w:i/>
                <w:iCs/>
                <w:sz w:val="24"/>
                <w:szCs w:val="24"/>
                <w:lang w:val="en-US"/>
              </w:rPr>
              <w:t xml:space="preserve"> consider reports and to </w:t>
            </w:r>
            <w:r w:rsidRPr="00A76E74">
              <w:rPr>
                <w:rFonts w:ascii="Arial" w:hAnsi="Arial" w:cs="Arial"/>
                <w:b/>
                <w:bCs/>
                <w:i/>
                <w:iCs/>
                <w:sz w:val="24"/>
                <w:szCs w:val="24"/>
                <w:lang w:val="en-US"/>
              </w:rPr>
              <w:t>Resolve</w:t>
            </w:r>
            <w:r w:rsidRPr="00A76E74">
              <w:rPr>
                <w:rFonts w:ascii="Arial" w:hAnsi="Arial" w:cs="Arial"/>
                <w:i/>
                <w:iCs/>
                <w:sz w:val="24"/>
                <w:szCs w:val="24"/>
                <w:lang w:val="en-US"/>
              </w:rPr>
              <w:t xml:space="preserve"> to take action on recommendations to Council as appropriate.</w:t>
            </w:r>
          </w:p>
          <w:p w14:paraId="44D1A5A8" w14:textId="77777777" w:rsidR="00576D71" w:rsidRPr="00A76E74" w:rsidRDefault="00576D71" w:rsidP="00576D71">
            <w:pPr>
              <w:jc w:val="both"/>
              <w:rPr>
                <w:rFonts w:ascii="Arial" w:hAnsi="Arial" w:cs="Arial"/>
                <w:sz w:val="24"/>
                <w:szCs w:val="24"/>
                <w:lang w:val="en-US"/>
              </w:rPr>
            </w:pPr>
          </w:p>
        </w:tc>
      </w:tr>
      <w:tr w:rsidR="00576D71" w:rsidRPr="00A76E74" w14:paraId="66891520" w14:textId="33594B99" w:rsidTr="00760BF1">
        <w:tc>
          <w:tcPr>
            <w:tcW w:w="1418" w:type="dxa"/>
          </w:tcPr>
          <w:p w14:paraId="6535CF3F" w14:textId="538A398B" w:rsidR="00576D71" w:rsidRPr="00A76E74" w:rsidRDefault="00576D71" w:rsidP="00576D71">
            <w:pPr>
              <w:jc w:val="both"/>
              <w:rPr>
                <w:rFonts w:ascii="Arial" w:hAnsi="Arial" w:cs="Arial"/>
                <w:sz w:val="24"/>
                <w:szCs w:val="24"/>
                <w:lang w:val="en-US"/>
              </w:rPr>
            </w:pPr>
            <w:r w:rsidRPr="00A76E74">
              <w:rPr>
                <w:rFonts w:ascii="Arial" w:hAnsi="Arial" w:cs="Arial"/>
                <w:sz w:val="24"/>
                <w:szCs w:val="24"/>
                <w:lang w:val="en-US"/>
              </w:rPr>
              <w:t>LPC26.27.</w:t>
            </w:r>
            <w:r w:rsidR="00C51B29">
              <w:rPr>
                <w:rFonts w:ascii="Arial" w:hAnsi="Arial" w:cs="Arial"/>
                <w:sz w:val="24"/>
                <w:szCs w:val="24"/>
                <w:lang w:val="en-US"/>
              </w:rPr>
              <w:t>2</w:t>
            </w:r>
            <w:r w:rsidR="00F75C87">
              <w:rPr>
                <w:rFonts w:ascii="Arial" w:hAnsi="Arial" w:cs="Arial"/>
                <w:sz w:val="24"/>
                <w:szCs w:val="24"/>
                <w:lang w:val="en-US"/>
              </w:rPr>
              <w:t>88</w:t>
            </w:r>
          </w:p>
        </w:tc>
        <w:tc>
          <w:tcPr>
            <w:tcW w:w="9072" w:type="dxa"/>
            <w:gridSpan w:val="2"/>
          </w:tcPr>
          <w:p w14:paraId="7DBA83AB" w14:textId="77777777" w:rsidR="00B411D7" w:rsidRPr="00A76E74" w:rsidRDefault="00B411D7" w:rsidP="00B411D7">
            <w:pPr>
              <w:spacing w:after="120"/>
              <w:jc w:val="both"/>
              <w:rPr>
                <w:rFonts w:ascii="Arial" w:hAnsi="Arial" w:cs="Arial"/>
                <w:i/>
                <w:iCs/>
                <w:sz w:val="24"/>
                <w:szCs w:val="24"/>
                <w:lang w:val="en-US"/>
              </w:rPr>
            </w:pPr>
            <w:r w:rsidRPr="00A76E74">
              <w:rPr>
                <w:rFonts w:ascii="Arial" w:hAnsi="Arial" w:cs="Arial"/>
                <w:b/>
                <w:bCs/>
                <w:sz w:val="24"/>
                <w:szCs w:val="24"/>
                <w:lang w:val="en-US"/>
              </w:rPr>
              <w:t>Reports from Cllrs from recent meetings To</w:t>
            </w:r>
            <w:r w:rsidRPr="00A76E74">
              <w:rPr>
                <w:rFonts w:ascii="Arial" w:hAnsi="Arial" w:cs="Arial"/>
                <w:i/>
                <w:iCs/>
                <w:sz w:val="24"/>
                <w:szCs w:val="24"/>
                <w:lang w:val="en-US"/>
              </w:rPr>
              <w:t xml:space="preserve"> consider reports and to </w:t>
            </w:r>
            <w:r w:rsidRPr="00A76E74">
              <w:rPr>
                <w:rFonts w:ascii="Arial" w:hAnsi="Arial" w:cs="Arial"/>
                <w:b/>
                <w:bCs/>
                <w:i/>
                <w:iCs/>
                <w:sz w:val="24"/>
                <w:szCs w:val="24"/>
                <w:lang w:val="en-US"/>
              </w:rPr>
              <w:t>Resolve</w:t>
            </w:r>
            <w:r w:rsidRPr="00A76E74">
              <w:rPr>
                <w:rFonts w:ascii="Arial" w:hAnsi="Arial" w:cs="Arial"/>
                <w:i/>
                <w:iCs/>
                <w:sz w:val="24"/>
                <w:szCs w:val="24"/>
                <w:lang w:val="en-US"/>
              </w:rPr>
              <w:t xml:space="preserve"> to take action on recommendations to Council as appropriate.</w:t>
            </w:r>
          </w:p>
          <w:p w14:paraId="03B5ED06" w14:textId="11301C4E" w:rsidR="00576D71" w:rsidRPr="00B411D7" w:rsidRDefault="00576D71" w:rsidP="00576D71">
            <w:pPr>
              <w:jc w:val="both"/>
              <w:rPr>
                <w:rFonts w:ascii="Arial" w:hAnsi="Arial" w:cs="Arial"/>
                <w:b/>
                <w:bCs/>
                <w:sz w:val="24"/>
                <w:szCs w:val="24"/>
                <w:lang w:val="en-US"/>
              </w:rPr>
            </w:pPr>
          </w:p>
        </w:tc>
      </w:tr>
      <w:tr w:rsidR="00576D71" w:rsidRPr="00A76E74" w14:paraId="6841A1F4" w14:textId="1AB58720" w:rsidTr="00760BF1">
        <w:tc>
          <w:tcPr>
            <w:tcW w:w="1418" w:type="dxa"/>
          </w:tcPr>
          <w:p w14:paraId="30AE4457" w14:textId="14562F7D" w:rsidR="00576D71" w:rsidRPr="00A76E74" w:rsidRDefault="00576D71" w:rsidP="00576D71">
            <w:pPr>
              <w:jc w:val="both"/>
              <w:rPr>
                <w:rFonts w:ascii="Arial" w:hAnsi="Arial" w:cs="Arial"/>
                <w:sz w:val="24"/>
                <w:szCs w:val="24"/>
                <w:lang w:val="en-US"/>
              </w:rPr>
            </w:pPr>
            <w:r w:rsidRPr="00A76E74">
              <w:rPr>
                <w:rFonts w:ascii="Arial" w:hAnsi="Arial" w:cs="Arial"/>
                <w:sz w:val="24"/>
                <w:szCs w:val="24"/>
                <w:lang w:val="en-US"/>
              </w:rPr>
              <w:t>LPC26.27.</w:t>
            </w:r>
            <w:r w:rsidR="00C51B29">
              <w:rPr>
                <w:rFonts w:ascii="Arial" w:hAnsi="Arial" w:cs="Arial"/>
                <w:sz w:val="24"/>
                <w:szCs w:val="24"/>
                <w:lang w:val="en-US"/>
              </w:rPr>
              <w:t>2</w:t>
            </w:r>
            <w:r w:rsidR="00F75C87">
              <w:rPr>
                <w:rFonts w:ascii="Arial" w:hAnsi="Arial" w:cs="Arial"/>
                <w:sz w:val="24"/>
                <w:szCs w:val="24"/>
                <w:lang w:val="en-US"/>
              </w:rPr>
              <w:t>89</w:t>
            </w:r>
          </w:p>
        </w:tc>
        <w:tc>
          <w:tcPr>
            <w:tcW w:w="9072" w:type="dxa"/>
            <w:gridSpan w:val="2"/>
          </w:tcPr>
          <w:p w14:paraId="7B284EEC" w14:textId="77777777" w:rsidR="00576D71" w:rsidRDefault="00B411D7" w:rsidP="00576D71">
            <w:pPr>
              <w:jc w:val="both"/>
              <w:rPr>
                <w:rFonts w:ascii="Arial" w:hAnsi="Arial" w:cs="Arial"/>
                <w:b/>
                <w:bCs/>
                <w:sz w:val="24"/>
                <w:szCs w:val="24"/>
                <w:lang w:val="en-US"/>
              </w:rPr>
            </w:pPr>
            <w:r>
              <w:rPr>
                <w:rFonts w:ascii="Arial" w:hAnsi="Arial" w:cs="Arial"/>
                <w:b/>
                <w:bCs/>
                <w:sz w:val="24"/>
                <w:szCs w:val="24"/>
                <w:lang w:val="en-US"/>
              </w:rPr>
              <w:t>Visitors</w:t>
            </w:r>
          </w:p>
          <w:p w14:paraId="410D8E86" w14:textId="558856E2" w:rsidR="00520677" w:rsidRPr="00B411D7" w:rsidRDefault="007F6586" w:rsidP="00576D71">
            <w:pPr>
              <w:jc w:val="both"/>
              <w:rPr>
                <w:rFonts w:ascii="Arial" w:hAnsi="Arial" w:cs="Arial"/>
                <w:sz w:val="24"/>
                <w:szCs w:val="24"/>
                <w:lang w:val="en-US"/>
              </w:rPr>
            </w:pPr>
            <w:r>
              <w:rPr>
                <w:rFonts w:ascii="Arial" w:hAnsi="Arial" w:cs="Arial"/>
                <w:sz w:val="24"/>
                <w:szCs w:val="24"/>
                <w:lang w:val="en-US"/>
              </w:rPr>
              <w:t>CPRE</w:t>
            </w:r>
            <w:r w:rsidR="002A16FC">
              <w:rPr>
                <w:rFonts w:ascii="Arial" w:hAnsi="Arial" w:cs="Arial"/>
                <w:sz w:val="24"/>
                <w:szCs w:val="24"/>
                <w:lang w:val="en-US"/>
              </w:rPr>
              <w:t>-</w:t>
            </w:r>
            <w:r w:rsidR="0089452A">
              <w:rPr>
                <w:rFonts w:ascii="Arial" w:hAnsi="Arial" w:cs="Arial"/>
                <w:sz w:val="24"/>
                <w:szCs w:val="24"/>
                <w:lang w:val="en-US"/>
              </w:rPr>
              <w:t xml:space="preserve"> Steven Horsecroft</w:t>
            </w:r>
          </w:p>
        </w:tc>
      </w:tr>
      <w:tr w:rsidR="00576D71" w:rsidRPr="00A76E74" w14:paraId="0D4B1A21" w14:textId="3BCAB681" w:rsidTr="00760BF1">
        <w:tc>
          <w:tcPr>
            <w:tcW w:w="1418" w:type="dxa"/>
          </w:tcPr>
          <w:p w14:paraId="2606D755" w14:textId="1B333BE5" w:rsidR="00576D71" w:rsidRPr="00A76E74" w:rsidRDefault="00576D71" w:rsidP="00576D71">
            <w:pPr>
              <w:jc w:val="both"/>
              <w:rPr>
                <w:rFonts w:ascii="Arial" w:hAnsi="Arial" w:cs="Arial"/>
                <w:sz w:val="24"/>
                <w:szCs w:val="24"/>
                <w:lang w:val="en-US"/>
              </w:rPr>
            </w:pPr>
            <w:r w:rsidRPr="00A76E74">
              <w:rPr>
                <w:rFonts w:ascii="Arial" w:hAnsi="Arial" w:cs="Arial"/>
                <w:sz w:val="24"/>
                <w:szCs w:val="24"/>
                <w:lang w:val="en-US"/>
              </w:rPr>
              <w:t>LPC26.27.</w:t>
            </w:r>
            <w:r w:rsidR="00C51B29">
              <w:rPr>
                <w:rFonts w:ascii="Arial" w:hAnsi="Arial" w:cs="Arial"/>
                <w:sz w:val="24"/>
                <w:szCs w:val="24"/>
                <w:lang w:val="en-US"/>
              </w:rPr>
              <w:t>2</w:t>
            </w:r>
            <w:r w:rsidR="00F75C87">
              <w:rPr>
                <w:rFonts w:ascii="Arial" w:hAnsi="Arial" w:cs="Arial"/>
                <w:sz w:val="24"/>
                <w:szCs w:val="24"/>
                <w:lang w:val="en-US"/>
              </w:rPr>
              <w:t>90</w:t>
            </w:r>
          </w:p>
        </w:tc>
        <w:tc>
          <w:tcPr>
            <w:tcW w:w="9072" w:type="dxa"/>
            <w:gridSpan w:val="2"/>
          </w:tcPr>
          <w:p w14:paraId="6AC854F1" w14:textId="021AB8C6" w:rsidR="00576D71" w:rsidRPr="00850389" w:rsidRDefault="00850389" w:rsidP="00576D71">
            <w:pPr>
              <w:jc w:val="both"/>
              <w:rPr>
                <w:rFonts w:ascii="Arial" w:hAnsi="Arial" w:cs="Arial"/>
                <w:b/>
                <w:bCs/>
                <w:sz w:val="24"/>
                <w:szCs w:val="24"/>
                <w:lang w:val="en-US"/>
              </w:rPr>
            </w:pPr>
            <w:r>
              <w:rPr>
                <w:rFonts w:ascii="Arial" w:hAnsi="Arial" w:cs="Arial"/>
                <w:b/>
                <w:bCs/>
                <w:sz w:val="24"/>
                <w:szCs w:val="24"/>
                <w:lang w:val="en-US"/>
              </w:rPr>
              <w:t>Planning Applications</w:t>
            </w:r>
          </w:p>
        </w:tc>
      </w:tr>
      <w:tr w:rsidR="00C15887" w:rsidRPr="00A76E74" w14:paraId="12B88BBB" w14:textId="7B29D16B" w:rsidTr="00C15887">
        <w:tc>
          <w:tcPr>
            <w:tcW w:w="1418" w:type="dxa"/>
          </w:tcPr>
          <w:p w14:paraId="15360CAD" w14:textId="77777777" w:rsidR="00C15887" w:rsidRPr="00A76E74" w:rsidRDefault="00C15887" w:rsidP="00576D71">
            <w:pPr>
              <w:jc w:val="both"/>
              <w:rPr>
                <w:rFonts w:ascii="Arial" w:hAnsi="Arial" w:cs="Arial"/>
                <w:sz w:val="24"/>
                <w:szCs w:val="24"/>
                <w:lang w:val="en-US"/>
              </w:rPr>
            </w:pPr>
          </w:p>
        </w:tc>
        <w:tc>
          <w:tcPr>
            <w:tcW w:w="567" w:type="dxa"/>
          </w:tcPr>
          <w:p w14:paraId="4E5AB318" w14:textId="1C0B339C" w:rsidR="00C15887" w:rsidRPr="00A76E74" w:rsidRDefault="00C15887" w:rsidP="00576D71">
            <w:pPr>
              <w:jc w:val="both"/>
              <w:rPr>
                <w:rFonts w:ascii="Arial" w:hAnsi="Arial" w:cs="Arial"/>
                <w:sz w:val="24"/>
                <w:szCs w:val="24"/>
                <w:lang w:val="en-US"/>
              </w:rPr>
            </w:pPr>
            <w:r>
              <w:rPr>
                <w:rFonts w:ascii="Arial" w:hAnsi="Arial" w:cs="Arial"/>
                <w:sz w:val="24"/>
                <w:szCs w:val="24"/>
                <w:lang w:val="en-US"/>
              </w:rPr>
              <w:t>a)</w:t>
            </w:r>
          </w:p>
        </w:tc>
        <w:tc>
          <w:tcPr>
            <w:tcW w:w="8505" w:type="dxa"/>
          </w:tcPr>
          <w:p w14:paraId="0E53E43E" w14:textId="70C5AC7A" w:rsidR="00C15887" w:rsidRPr="00A76E74" w:rsidRDefault="00EF085E" w:rsidP="00576D71">
            <w:pPr>
              <w:jc w:val="both"/>
              <w:rPr>
                <w:rFonts w:ascii="Arial" w:hAnsi="Arial" w:cs="Arial"/>
                <w:sz w:val="24"/>
                <w:szCs w:val="24"/>
                <w:lang w:val="en-US"/>
              </w:rPr>
            </w:pPr>
            <w:hyperlink r:id="rId9" w:history="1">
              <w:r w:rsidRPr="00EF085E">
                <w:rPr>
                  <w:rStyle w:val="Hyperlink"/>
                  <w:rFonts w:ascii="Arial" w:hAnsi="Arial" w:cs="Arial"/>
                  <w:b/>
                  <w:bCs/>
                  <w:sz w:val="24"/>
                  <w:szCs w:val="24"/>
                </w:rPr>
                <w:t>PA26/05442</w:t>
              </w:r>
            </w:hyperlink>
            <w:r>
              <w:rPr>
                <w:rFonts w:ascii="Arial" w:hAnsi="Arial" w:cs="Arial"/>
                <w:b/>
                <w:bCs/>
                <w:sz w:val="24"/>
                <w:szCs w:val="24"/>
              </w:rPr>
              <w:t xml:space="preserve"> </w:t>
            </w:r>
            <w:r w:rsidRPr="00EF085E">
              <w:rPr>
                <w:rFonts w:ascii="Arial" w:hAnsi="Arial" w:cs="Arial"/>
                <w:sz w:val="24"/>
                <w:szCs w:val="24"/>
              </w:rPr>
              <w:t>|</w:t>
            </w:r>
            <w:r>
              <w:rPr>
                <w:rFonts w:ascii="Arial" w:hAnsi="Arial" w:cs="Arial"/>
                <w:sz w:val="24"/>
                <w:szCs w:val="24"/>
              </w:rPr>
              <w:t xml:space="preserve"> </w:t>
            </w:r>
            <w:r w:rsidRPr="00EF085E">
              <w:rPr>
                <w:rFonts w:ascii="Arial" w:hAnsi="Arial" w:cs="Arial"/>
                <w:sz w:val="24"/>
                <w:szCs w:val="24"/>
              </w:rPr>
              <w:t>Replacement of an existing redundant fibreglass garage door with a new aluminium-framed, double-glazed, double-swing entrance door to facilitate improved public access, particularly for users with accessibility requirements, in connection with the internal reconfiguration and refurbishment of Units 5 and 6. Associated works comprise the installation of galvanised steel loop barriers to either side of the entrance door and a stainless-steel bollard incorporating a 'Push to Open' control button.</w:t>
            </w:r>
            <w:r>
              <w:rPr>
                <w:rFonts w:ascii="Arial" w:hAnsi="Arial" w:cs="Arial"/>
                <w:sz w:val="24"/>
                <w:szCs w:val="24"/>
              </w:rPr>
              <w:t xml:space="preserve"> </w:t>
            </w:r>
            <w:r w:rsidRPr="00EF085E">
              <w:rPr>
                <w:rFonts w:ascii="Arial" w:hAnsi="Arial" w:cs="Arial"/>
                <w:sz w:val="24"/>
                <w:szCs w:val="24"/>
              </w:rPr>
              <w:t>|</w:t>
            </w:r>
            <w:r>
              <w:rPr>
                <w:rFonts w:ascii="Arial" w:hAnsi="Arial" w:cs="Arial"/>
                <w:sz w:val="24"/>
                <w:szCs w:val="24"/>
              </w:rPr>
              <w:t xml:space="preserve"> </w:t>
            </w:r>
            <w:r w:rsidRPr="00EF085E">
              <w:rPr>
                <w:rFonts w:ascii="Arial" w:hAnsi="Arial" w:cs="Arial"/>
                <w:sz w:val="24"/>
                <w:szCs w:val="24"/>
              </w:rPr>
              <w:t>Units 5 And 6 Penwith Business Centre Long Rock Penzance Cornwall TR20 8HL</w:t>
            </w:r>
          </w:p>
        </w:tc>
      </w:tr>
      <w:tr w:rsidR="00C15887" w:rsidRPr="00A76E74" w14:paraId="72EBE668" w14:textId="490CBB9A" w:rsidTr="00C15887">
        <w:tc>
          <w:tcPr>
            <w:tcW w:w="1418" w:type="dxa"/>
          </w:tcPr>
          <w:p w14:paraId="05A9F43E" w14:textId="77777777" w:rsidR="00C15887" w:rsidRPr="00A76E74" w:rsidRDefault="00C15887" w:rsidP="00576D71">
            <w:pPr>
              <w:jc w:val="both"/>
              <w:rPr>
                <w:rFonts w:ascii="Arial" w:hAnsi="Arial" w:cs="Arial"/>
                <w:sz w:val="24"/>
                <w:szCs w:val="24"/>
              </w:rPr>
            </w:pPr>
          </w:p>
        </w:tc>
        <w:tc>
          <w:tcPr>
            <w:tcW w:w="567" w:type="dxa"/>
          </w:tcPr>
          <w:p w14:paraId="1133672D" w14:textId="77777777" w:rsidR="00C15887" w:rsidRPr="00A76E74" w:rsidRDefault="00C15887" w:rsidP="00576D71">
            <w:pPr>
              <w:jc w:val="both"/>
              <w:rPr>
                <w:rFonts w:ascii="Arial" w:hAnsi="Arial" w:cs="Arial"/>
                <w:sz w:val="24"/>
                <w:szCs w:val="24"/>
              </w:rPr>
            </w:pPr>
          </w:p>
        </w:tc>
        <w:tc>
          <w:tcPr>
            <w:tcW w:w="8505" w:type="dxa"/>
          </w:tcPr>
          <w:p w14:paraId="0885EF98" w14:textId="4961C999" w:rsidR="00C15887" w:rsidRPr="00A76E74" w:rsidRDefault="00737349" w:rsidP="00576D71">
            <w:pPr>
              <w:jc w:val="both"/>
              <w:rPr>
                <w:rFonts w:ascii="Arial" w:hAnsi="Arial" w:cs="Arial"/>
                <w:sz w:val="24"/>
                <w:szCs w:val="24"/>
              </w:rPr>
            </w:pPr>
            <w:r w:rsidRPr="00A76E74">
              <w:rPr>
                <w:rStyle w:val="Hyperlink"/>
                <w:rFonts w:ascii="Arial" w:eastAsia="Times New Roman" w:hAnsi="Arial" w:cs="Arial"/>
                <w:color w:val="auto"/>
                <w:sz w:val="24"/>
                <w:szCs w:val="24"/>
                <w:lang w:eastAsia="en-GB"/>
              </w:rPr>
              <w:t>Any additional planning consultations received before the meeting.</w:t>
            </w:r>
          </w:p>
        </w:tc>
      </w:tr>
      <w:tr w:rsidR="00576D71" w:rsidRPr="00A76E74" w14:paraId="0245BD4E" w14:textId="09EBDC99" w:rsidTr="00760BF1">
        <w:tc>
          <w:tcPr>
            <w:tcW w:w="1418" w:type="dxa"/>
          </w:tcPr>
          <w:p w14:paraId="7EA8F455" w14:textId="77777777" w:rsidR="00576D71" w:rsidRPr="00A76E74" w:rsidRDefault="00576D71" w:rsidP="00576D71">
            <w:pPr>
              <w:spacing w:after="120"/>
              <w:jc w:val="both"/>
              <w:rPr>
                <w:rFonts w:ascii="Arial" w:hAnsi="Arial" w:cs="Arial"/>
                <w:sz w:val="24"/>
                <w:szCs w:val="24"/>
                <w:lang w:val="en-US"/>
              </w:rPr>
            </w:pPr>
          </w:p>
        </w:tc>
        <w:tc>
          <w:tcPr>
            <w:tcW w:w="9072" w:type="dxa"/>
            <w:gridSpan w:val="2"/>
          </w:tcPr>
          <w:p w14:paraId="387A8617" w14:textId="0B7DE568" w:rsidR="00576D71" w:rsidRPr="00A76E74" w:rsidRDefault="00165498" w:rsidP="00165498">
            <w:pPr>
              <w:spacing w:after="120"/>
              <w:jc w:val="center"/>
              <w:rPr>
                <w:rFonts w:ascii="Arial" w:hAnsi="Arial" w:cs="Arial"/>
                <w:sz w:val="24"/>
                <w:szCs w:val="24"/>
                <w:lang w:val="en-US"/>
              </w:rPr>
            </w:pPr>
            <w:r w:rsidRPr="00A76E74">
              <w:rPr>
                <w:rFonts w:ascii="Arial" w:hAnsi="Arial" w:cs="Arial"/>
                <w:b/>
                <w:bCs/>
                <w:sz w:val="24"/>
                <w:szCs w:val="24"/>
                <w:u w:val="single"/>
                <w:lang w:val="en-US"/>
              </w:rPr>
              <w:t>ITEMS FOR DECISION:</w:t>
            </w:r>
          </w:p>
        </w:tc>
      </w:tr>
      <w:tr w:rsidR="00576D71" w:rsidRPr="00A76E74" w14:paraId="1734524E" w14:textId="73699208" w:rsidTr="00760BF1">
        <w:tc>
          <w:tcPr>
            <w:tcW w:w="1418" w:type="dxa"/>
          </w:tcPr>
          <w:p w14:paraId="487C1188" w14:textId="77777777" w:rsidR="00576D71" w:rsidRPr="00A76E74" w:rsidRDefault="00576D71" w:rsidP="00576D71">
            <w:pPr>
              <w:spacing w:after="120"/>
              <w:jc w:val="both"/>
              <w:rPr>
                <w:rFonts w:ascii="Arial" w:hAnsi="Arial" w:cs="Arial"/>
                <w:sz w:val="24"/>
                <w:szCs w:val="24"/>
                <w:lang w:val="en-US"/>
              </w:rPr>
            </w:pPr>
          </w:p>
        </w:tc>
        <w:tc>
          <w:tcPr>
            <w:tcW w:w="9072" w:type="dxa"/>
            <w:gridSpan w:val="2"/>
          </w:tcPr>
          <w:p w14:paraId="341443A1" w14:textId="15113809" w:rsidR="00576D71" w:rsidRPr="00A700D5" w:rsidRDefault="00A700D5" w:rsidP="00576D71">
            <w:pPr>
              <w:spacing w:after="120"/>
              <w:jc w:val="both"/>
              <w:rPr>
                <w:rFonts w:ascii="Arial" w:hAnsi="Arial" w:cs="Arial"/>
                <w:b/>
                <w:bCs/>
                <w:sz w:val="24"/>
                <w:szCs w:val="24"/>
                <w:lang w:val="en-US"/>
              </w:rPr>
            </w:pPr>
            <w:r w:rsidRPr="00A700D5">
              <w:rPr>
                <w:rFonts w:ascii="Arial" w:hAnsi="Arial" w:cs="Arial"/>
                <w:b/>
                <w:bCs/>
                <w:sz w:val="24"/>
                <w:szCs w:val="24"/>
                <w:lang w:val="en-US"/>
              </w:rPr>
              <w:t>PAYMENTS &amp; GRANTS</w:t>
            </w:r>
          </w:p>
        </w:tc>
      </w:tr>
      <w:tr w:rsidR="00576D71" w:rsidRPr="00A76E74" w14:paraId="5CAB36EC" w14:textId="53E06291" w:rsidTr="00760BF1">
        <w:tc>
          <w:tcPr>
            <w:tcW w:w="1418" w:type="dxa"/>
          </w:tcPr>
          <w:p w14:paraId="4D4630BC" w14:textId="0A95C67E" w:rsidR="00576D71" w:rsidRPr="00A76E74" w:rsidRDefault="00576D71" w:rsidP="00576D71">
            <w:pPr>
              <w:spacing w:after="120"/>
              <w:jc w:val="both"/>
              <w:rPr>
                <w:rFonts w:ascii="Arial" w:hAnsi="Arial" w:cs="Arial"/>
                <w:sz w:val="24"/>
                <w:szCs w:val="24"/>
                <w:lang w:val="en-US"/>
              </w:rPr>
            </w:pPr>
            <w:r w:rsidRPr="00A76E74">
              <w:rPr>
                <w:rFonts w:ascii="Arial" w:hAnsi="Arial" w:cs="Arial"/>
                <w:sz w:val="24"/>
                <w:szCs w:val="24"/>
                <w:lang w:val="en-US"/>
              </w:rPr>
              <w:t>LPC26.27.</w:t>
            </w:r>
            <w:r w:rsidR="00C51B29">
              <w:rPr>
                <w:rFonts w:ascii="Arial" w:hAnsi="Arial" w:cs="Arial"/>
                <w:sz w:val="24"/>
                <w:szCs w:val="24"/>
                <w:lang w:val="en-US"/>
              </w:rPr>
              <w:t>2</w:t>
            </w:r>
            <w:r w:rsidR="00491B3F">
              <w:rPr>
                <w:rFonts w:ascii="Arial" w:hAnsi="Arial" w:cs="Arial"/>
                <w:sz w:val="24"/>
                <w:szCs w:val="24"/>
                <w:lang w:val="en-US"/>
              </w:rPr>
              <w:t>91</w:t>
            </w:r>
          </w:p>
        </w:tc>
        <w:tc>
          <w:tcPr>
            <w:tcW w:w="9072" w:type="dxa"/>
            <w:gridSpan w:val="2"/>
          </w:tcPr>
          <w:p w14:paraId="62324810" w14:textId="36B78203" w:rsidR="00576D71" w:rsidRPr="00A76E74" w:rsidRDefault="003B2DC0" w:rsidP="003B2DC0">
            <w:pPr>
              <w:tabs>
                <w:tab w:val="left" w:pos="2310"/>
              </w:tabs>
              <w:spacing w:after="120"/>
              <w:jc w:val="both"/>
              <w:rPr>
                <w:rFonts w:ascii="Arial" w:hAnsi="Arial" w:cs="Arial"/>
                <w:sz w:val="24"/>
                <w:szCs w:val="24"/>
                <w:lang w:val="en-US"/>
              </w:rPr>
            </w:pPr>
            <w:r w:rsidRPr="00A76E74">
              <w:rPr>
                <w:rFonts w:ascii="Arial" w:hAnsi="Arial" w:cs="Arial"/>
                <w:b/>
                <w:bCs/>
                <w:sz w:val="24"/>
                <w:szCs w:val="24"/>
                <w:lang w:val="en-US"/>
              </w:rPr>
              <w:t xml:space="preserve">Schedule of Payments - </w:t>
            </w:r>
            <w:r w:rsidRPr="00A76E74">
              <w:rPr>
                <w:rFonts w:ascii="Arial" w:hAnsi="Arial" w:cs="Arial"/>
                <w:bCs/>
                <w:i/>
                <w:iCs/>
                <w:sz w:val="24"/>
                <w:szCs w:val="24"/>
                <w:lang w:val="en-US"/>
              </w:rPr>
              <w:t>To approve the payments be made, as set out in the schedule</w:t>
            </w:r>
            <w:r>
              <w:rPr>
                <w:rFonts w:ascii="Arial" w:hAnsi="Arial" w:cs="Arial"/>
                <w:sz w:val="24"/>
                <w:szCs w:val="24"/>
                <w:lang w:val="en-US"/>
              </w:rPr>
              <w:tab/>
            </w:r>
          </w:p>
        </w:tc>
      </w:tr>
      <w:tr w:rsidR="00576D71" w:rsidRPr="00A76E74" w14:paraId="6BED4FEA" w14:textId="60F21952" w:rsidTr="00760BF1">
        <w:tc>
          <w:tcPr>
            <w:tcW w:w="1418" w:type="dxa"/>
          </w:tcPr>
          <w:p w14:paraId="2F66D892" w14:textId="52996503" w:rsidR="00576D71" w:rsidRPr="00A76E74" w:rsidRDefault="00576D71" w:rsidP="00576D71">
            <w:pPr>
              <w:spacing w:after="120"/>
              <w:jc w:val="both"/>
              <w:rPr>
                <w:rFonts w:ascii="Arial" w:hAnsi="Arial" w:cs="Arial"/>
                <w:sz w:val="24"/>
                <w:szCs w:val="24"/>
                <w:lang w:val="en-US"/>
              </w:rPr>
            </w:pPr>
            <w:bookmarkStart w:id="0" w:name="_Hlk151148233"/>
            <w:r w:rsidRPr="00A76E74">
              <w:rPr>
                <w:rFonts w:ascii="Arial" w:hAnsi="Arial" w:cs="Arial"/>
                <w:sz w:val="24"/>
                <w:szCs w:val="24"/>
                <w:lang w:val="en-US"/>
              </w:rPr>
              <w:t>LPC26.27.</w:t>
            </w:r>
            <w:r w:rsidR="00C51B29">
              <w:rPr>
                <w:rFonts w:ascii="Arial" w:hAnsi="Arial" w:cs="Arial"/>
                <w:sz w:val="24"/>
                <w:szCs w:val="24"/>
                <w:lang w:val="en-US"/>
              </w:rPr>
              <w:t>2</w:t>
            </w:r>
            <w:r w:rsidR="00491B3F">
              <w:rPr>
                <w:rFonts w:ascii="Arial" w:hAnsi="Arial" w:cs="Arial"/>
                <w:sz w:val="24"/>
                <w:szCs w:val="24"/>
                <w:lang w:val="en-US"/>
              </w:rPr>
              <w:t>92</w:t>
            </w:r>
          </w:p>
        </w:tc>
        <w:tc>
          <w:tcPr>
            <w:tcW w:w="9072" w:type="dxa"/>
            <w:gridSpan w:val="2"/>
          </w:tcPr>
          <w:p w14:paraId="42C2454B" w14:textId="61BEDA97" w:rsidR="00576D71" w:rsidRPr="00A76E74" w:rsidRDefault="00A74941" w:rsidP="00576D71">
            <w:pPr>
              <w:spacing w:after="120"/>
              <w:jc w:val="both"/>
              <w:rPr>
                <w:rFonts w:ascii="Arial" w:hAnsi="Arial" w:cs="Arial"/>
                <w:sz w:val="24"/>
                <w:szCs w:val="24"/>
                <w:lang w:val="en-US"/>
              </w:rPr>
            </w:pPr>
            <w:r w:rsidRPr="00A76E74">
              <w:rPr>
                <w:rFonts w:ascii="Arial" w:hAnsi="Arial" w:cs="Arial"/>
                <w:b/>
                <w:bCs/>
                <w:sz w:val="24"/>
                <w:szCs w:val="24"/>
                <w:lang w:val="en-US"/>
              </w:rPr>
              <w:t>CIL Funds, Grants and s.137 Payments</w:t>
            </w:r>
            <w:r w:rsidRPr="00A76E74">
              <w:rPr>
                <w:rFonts w:ascii="Arial" w:hAnsi="Arial" w:cs="Arial"/>
                <w:i/>
                <w:iCs/>
                <w:sz w:val="24"/>
                <w:szCs w:val="24"/>
                <w:lang w:val="en-US"/>
              </w:rPr>
              <w:t xml:space="preserve"> – to review the balances of these funds and to approve expenditure from these funds if appropriate</w:t>
            </w:r>
          </w:p>
        </w:tc>
      </w:tr>
      <w:tr w:rsidR="00576D71" w:rsidRPr="00A76E74" w14:paraId="114C165B" w14:textId="464A1103" w:rsidTr="00760BF1">
        <w:tc>
          <w:tcPr>
            <w:tcW w:w="1418" w:type="dxa"/>
          </w:tcPr>
          <w:p w14:paraId="0A1FC796" w14:textId="67A621CD" w:rsidR="00576D71" w:rsidRPr="00A76E74" w:rsidRDefault="00576D71" w:rsidP="00576D71">
            <w:pPr>
              <w:jc w:val="both"/>
              <w:rPr>
                <w:rFonts w:ascii="Arial" w:hAnsi="Arial" w:cs="Arial"/>
                <w:sz w:val="24"/>
                <w:szCs w:val="24"/>
                <w:lang w:val="en-US"/>
              </w:rPr>
            </w:pPr>
          </w:p>
        </w:tc>
        <w:tc>
          <w:tcPr>
            <w:tcW w:w="9072" w:type="dxa"/>
            <w:gridSpan w:val="2"/>
          </w:tcPr>
          <w:p w14:paraId="227B7E80" w14:textId="5C10E8CA" w:rsidR="00576D71" w:rsidRPr="00A76E74" w:rsidRDefault="00BE1114" w:rsidP="00576D71">
            <w:pPr>
              <w:jc w:val="both"/>
              <w:rPr>
                <w:rFonts w:ascii="Arial" w:hAnsi="Arial" w:cs="Arial"/>
                <w:sz w:val="24"/>
                <w:szCs w:val="24"/>
                <w:lang w:val="en-US"/>
              </w:rPr>
            </w:pPr>
            <w:r w:rsidRPr="00A76E74">
              <w:rPr>
                <w:rFonts w:ascii="Arial" w:hAnsi="Arial" w:cs="Arial"/>
                <w:b/>
                <w:bCs/>
                <w:sz w:val="24"/>
                <w:szCs w:val="24"/>
                <w:lang w:val="en-US"/>
              </w:rPr>
              <w:t>PARISH  ISSUES</w:t>
            </w:r>
          </w:p>
        </w:tc>
      </w:tr>
      <w:tr w:rsidR="0068703B" w:rsidRPr="00A76E74" w14:paraId="3D032028" w14:textId="77777777" w:rsidTr="00760BF1">
        <w:tc>
          <w:tcPr>
            <w:tcW w:w="1418" w:type="dxa"/>
          </w:tcPr>
          <w:p w14:paraId="2274ADCF" w14:textId="0F9AC08D" w:rsidR="0068703B" w:rsidRPr="00A76E74" w:rsidRDefault="0068703B" w:rsidP="00D456A1">
            <w:pPr>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293</w:t>
            </w:r>
          </w:p>
        </w:tc>
        <w:tc>
          <w:tcPr>
            <w:tcW w:w="9072" w:type="dxa"/>
            <w:gridSpan w:val="2"/>
          </w:tcPr>
          <w:p w14:paraId="713C9A94" w14:textId="7C6F8148" w:rsidR="0068703B" w:rsidRDefault="00CF4DB8" w:rsidP="00D456A1">
            <w:pPr>
              <w:jc w:val="both"/>
              <w:rPr>
                <w:rFonts w:ascii="Arial" w:hAnsi="Arial" w:cs="Arial"/>
                <w:b/>
                <w:bCs/>
                <w:sz w:val="24"/>
                <w:szCs w:val="24"/>
                <w:lang w:val="en-US"/>
              </w:rPr>
            </w:pPr>
            <w:r>
              <w:rPr>
                <w:rFonts w:ascii="Arial" w:hAnsi="Arial" w:cs="Arial"/>
                <w:b/>
                <w:bCs/>
                <w:sz w:val="24"/>
                <w:szCs w:val="24"/>
                <w:lang w:val="en-US"/>
              </w:rPr>
              <w:t>Alison Groves – Cornwall taxpayers: Local land, homes, people and trades.</w:t>
            </w:r>
          </w:p>
        </w:tc>
      </w:tr>
      <w:tr w:rsidR="000245F4" w:rsidRPr="00A76E74" w14:paraId="5F0C0C0C" w14:textId="77777777" w:rsidTr="00760BF1">
        <w:tc>
          <w:tcPr>
            <w:tcW w:w="1418" w:type="dxa"/>
          </w:tcPr>
          <w:p w14:paraId="50279A84" w14:textId="37A3345A" w:rsidR="000245F4" w:rsidRPr="00A76E74" w:rsidRDefault="0068703B" w:rsidP="00D456A1">
            <w:pPr>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29</w:t>
            </w:r>
            <w:r>
              <w:rPr>
                <w:rFonts w:ascii="Arial" w:hAnsi="Arial" w:cs="Arial"/>
                <w:sz w:val="24"/>
                <w:szCs w:val="24"/>
                <w:lang w:val="en-US"/>
              </w:rPr>
              <w:t>4</w:t>
            </w:r>
          </w:p>
        </w:tc>
        <w:tc>
          <w:tcPr>
            <w:tcW w:w="9072" w:type="dxa"/>
            <w:gridSpan w:val="2"/>
          </w:tcPr>
          <w:p w14:paraId="1A5F8F60" w14:textId="09B783BB" w:rsidR="000245F4" w:rsidRDefault="007B1664" w:rsidP="00D456A1">
            <w:pPr>
              <w:jc w:val="both"/>
              <w:rPr>
                <w:rFonts w:ascii="Arial" w:hAnsi="Arial" w:cs="Arial"/>
                <w:b/>
                <w:bCs/>
                <w:sz w:val="24"/>
                <w:szCs w:val="24"/>
                <w:lang w:val="en-US"/>
              </w:rPr>
            </w:pPr>
            <w:r>
              <w:rPr>
                <w:rFonts w:ascii="Arial" w:hAnsi="Arial" w:cs="Arial"/>
                <w:b/>
                <w:bCs/>
                <w:sz w:val="24"/>
                <w:szCs w:val="24"/>
                <w:lang w:val="en-US"/>
              </w:rPr>
              <w:t>Parish Council Logo</w:t>
            </w:r>
          </w:p>
        </w:tc>
      </w:tr>
      <w:bookmarkEnd w:id="0"/>
      <w:tr w:rsidR="00D456A1" w:rsidRPr="00A76E74" w14:paraId="521B06F5" w14:textId="50FBD32E" w:rsidTr="00760BF1">
        <w:tc>
          <w:tcPr>
            <w:tcW w:w="1418" w:type="dxa"/>
          </w:tcPr>
          <w:p w14:paraId="5CD259DA" w14:textId="15962845" w:rsidR="00D456A1" w:rsidRPr="00A76E74" w:rsidRDefault="00D456A1" w:rsidP="00D456A1">
            <w:pPr>
              <w:jc w:val="both"/>
              <w:rPr>
                <w:rFonts w:ascii="Arial" w:hAnsi="Arial" w:cs="Arial"/>
                <w:sz w:val="24"/>
                <w:szCs w:val="24"/>
                <w:lang w:val="en-US"/>
              </w:rPr>
            </w:pPr>
          </w:p>
        </w:tc>
        <w:tc>
          <w:tcPr>
            <w:tcW w:w="9072" w:type="dxa"/>
            <w:gridSpan w:val="2"/>
          </w:tcPr>
          <w:p w14:paraId="67E161F4" w14:textId="7AF7840C" w:rsidR="00D456A1" w:rsidRPr="00835267" w:rsidRDefault="000245F4" w:rsidP="00D456A1">
            <w:pPr>
              <w:jc w:val="both"/>
              <w:rPr>
                <w:rFonts w:ascii="Arial" w:hAnsi="Arial" w:cs="Arial"/>
                <w:b/>
                <w:bCs/>
                <w:sz w:val="24"/>
                <w:szCs w:val="24"/>
                <w:lang w:val="en-US"/>
              </w:rPr>
            </w:pPr>
            <w:r w:rsidRPr="00A76E74">
              <w:rPr>
                <w:rFonts w:ascii="Arial" w:hAnsi="Arial" w:cs="Arial"/>
                <w:b/>
                <w:bCs/>
                <w:sz w:val="24"/>
                <w:szCs w:val="24"/>
                <w:lang w:val="en-US"/>
              </w:rPr>
              <w:t>PARTNERSHIP WORKING AND CONSULTATIONS</w:t>
            </w:r>
          </w:p>
        </w:tc>
      </w:tr>
      <w:tr w:rsidR="00D456A1" w:rsidRPr="00A76E74" w14:paraId="3CC5EA97" w14:textId="25D255A0" w:rsidTr="00760BF1">
        <w:tc>
          <w:tcPr>
            <w:tcW w:w="1418" w:type="dxa"/>
          </w:tcPr>
          <w:p w14:paraId="4501EBDD" w14:textId="13A36831" w:rsidR="00D456A1" w:rsidRDefault="00D456A1" w:rsidP="00D456A1">
            <w:pPr>
              <w:jc w:val="both"/>
              <w:rPr>
                <w:rFonts w:ascii="Arial" w:hAnsi="Arial" w:cs="Arial"/>
                <w:sz w:val="24"/>
                <w:szCs w:val="24"/>
                <w:lang w:val="en-US"/>
              </w:rPr>
            </w:pPr>
          </w:p>
        </w:tc>
        <w:tc>
          <w:tcPr>
            <w:tcW w:w="9072" w:type="dxa"/>
            <w:gridSpan w:val="2"/>
          </w:tcPr>
          <w:p w14:paraId="5D782C6E" w14:textId="77777777" w:rsidR="00D456A1" w:rsidRDefault="00D456A1" w:rsidP="00D456A1">
            <w:pPr>
              <w:spacing w:after="40"/>
              <w:jc w:val="both"/>
              <w:rPr>
                <w:rFonts w:ascii="Arial" w:hAnsi="Arial" w:cs="Arial"/>
                <w:b/>
                <w:bCs/>
                <w:sz w:val="24"/>
                <w:szCs w:val="24"/>
                <w:lang w:val="en-US"/>
              </w:rPr>
            </w:pPr>
            <w:r w:rsidRPr="00A76E74">
              <w:rPr>
                <w:rFonts w:ascii="Arial" w:hAnsi="Arial" w:cs="Arial"/>
                <w:b/>
                <w:bCs/>
                <w:sz w:val="24"/>
                <w:szCs w:val="24"/>
                <w:lang w:val="en-US"/>
              </w:rPr>
              <w:t>ACCOUNTS AND GOVERNANCE</w:t>
            </w:r>
          </w:p>
          <w:p w14:paraId="112B901A" w14:textId="77777777" w:rsidR="00D456A1" w:rsidRDefault="00D456A1" w:rsidP="00D456A1">
            <w:pPr>
              <w:jc w:val="both"/>
              <w:rPr>
                <w:rFonts w:ascii="Arial" w:hAnsi="Arial" w:cs="Arial"/>
                <w:sz w:val="24"/>
                <w:szCs w:val="24"/>
                <w:lang w:val="en-US"/>
              </w:rPr>
            </w:pPr>
          </w:p>
        </w:tc>
      </w:tr>
      <w:tr w:rsidR="009A40FF" w:rsidRPr="00A76E74" w14:paraId="48A4075B" w14:textId="77777777" w:rsidTr="00760BF1">
        <w:tc>
          <w:tcPr>
            <w:tcW w:w="1418" w:type="dxa"/>
          </w:tcPr>
          <w:p w14:paraId="1114763F" w14:textId="5172144F" w:rsidR="009A40FF" w:rsidRDefault="00AE38B9" w:rsidP="00D456A1">
            <w:pPr>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w:t>
            </w:r>
            <w:r w:rsidR="00491B3F">
              <w:rPr>
                <w:rFonts w:ascii="Arial" w:hAnsi="Arial" w:cs="Arial"/>
                <w:sz w:val="24"/>
                <w:szCs w:val="24"/>
                <w:lang w:val="en-US"/>
              </w:rPr>
              <w:t>9</w:t>
            </w:r>
            <w:r w:rsidR="0068703B">
              <w:rPr>
                <w:rFonts w:ascii="Arial" w:hAnsi="Arial" w:cs="Arial"/>
                <w:sz w:val="24"/>
                <w:szCs w:val="24"/>
                <w:lang w:val="en-US"/>
              </w:rPr>
              <w:t>5</w:t>
            </w:r>
          </w:p>
        </w:tc>
        <w:tc>
          <w:tcPr>
            <w:tcW w:w="9072" w:type="dxa"/>
            <w:gridSpan w:val="2"/>
          </w:tcPr>
          <w:p w14:paraId="5908FB78" w14:textId="31EDCE35" w:rsidR="009A40FF" w:rsidRPr="00A76E74" w:rsidRDefault="00AE38B9" w:rsidP="00D456A1">
            <w:pPr>
              <w:spacing w:after="40"/>
              <w:jc w:val="both"/>
              <w:rPr>
                <w:rFonts w:ascii="Arial" w:hAnsi="Arial" w:cs="Arial"/>
                <w:b/>
                <w:bCs/>
                <w:sz w:val="24"/>
                <w:szCs w:val="24"/>
                <w:lang w:val="en-US"/>
              </w:rPr>
            </w:pPr>
            <w:r>
              <w:rPr>
                <w:rFonts w:ascii="Arial" w:hAnsi="Arial" w:cs="Arial"/>
                <w:b/>
                <w:bCs/>
                <w:sz w:val="24"/>
                <w:szCs w:val="24"/>
                <w:lang w:val="en-US"/>
              </w:rPr>
              <w:t>Conclusion of External Audit</w:t>
            </w:r>
          </w:p>
        </w:tc>
      </w:tr>
      <w:tr w:rsidR="00D456A1" w:rsidRPr="00A76E74" w14:paraId="099DC792" w14:textId="07BDE894" w:rsidTr="00760BF1">
        <w:trPr>
          <w:trHeight w:val="978"/>
        </w:trPr>
        <w:tc>
          <w:tcPr>
            <w:tcW w:w="1418" w:type="dxa"/>
          </w:tcPr>
          <w:p w14:paraId="72CEDCE7" w14:textId="342D6834" w:rsidR="00D456A1" w:rsidRPr="00A76E74" w:rsidRDefault="00470D28" w:rsidP="00D456A1">
            <w:pPr>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w:t>
            </w:r>
            <w:r w:rsidR="00491B3F">
              <w:rPr>
                <w:rFonts w:ascii="Arial" w:hAnsi="Arial" w:cs="Arial"/>
                <w:sz w:val="24"/>
                <w:szCs w:val="24"/>
                <w:lang w:val="en-US"/>
              </w:rPr>
              <w:t>9</w:t>
            </w:r>
            <w:r w:rsidR="0068703B">
              <w:rPr>
                <w:rFonts w:ascii="Arial" w:hAnsi="Arial" w:cs="Arial"/>
                <w:sz w:val="24"/>
                <w:szCs w:val="24"/>
                <w:lang w:val="en-US"/>
              </w:rPr>
              <w:t>6</w:t>
            </w:r>
          </w:p>
        </w:tc>
        <w:tc>
          <w:tcPr>
            <w:tcW w:w="9072" w:type="dxa"/>
            <w:gridSpan w:val="2"/>
          </w:tcPr>
          <w:p w14:paraId="001859C7" w14:textId="77777777" w:rsidR="00D456A1" w:rsidRDefault="00D456A1" w:rsidP="00D456A1">
            <w:pPr>
              <w:spacing w:after="40"/>
              <w:jc w:val="both"/>
              <w:rPr>
                <w:rFonts w:ascii="Arial" w:hAnsi="Arial" w:cs="Arial"/>
                <w:bCs/>
                <w:i/>
                <w:iCs/>
                <w:sz w:val="24"/>
                <w:szCs w:val="24"/>
                <w:lang w:val="en-US"/>
              </w:rPr>
            </w:pPr>
            <w:r w:rsidRPr="00A76E74">
              <w:rPr>
                <w:rFonts w:ascii="Arial" w:hAnsi="Arial" w:cs="Arial"/>
                <w:b/>
                <w:bCs/>
                <w:sz w:val="24"/>
                <w:szCs w:val="24"/>
                <w:lang w:val="en-US"/>
              </w:rPr>
              <w:t xml:space="preserve">Finance report and bank reconciliation - </w:t>
            </w:r>
            <w:r w:rsidRPr="00A76E74">
              <w:rPr>
                <w:rFonts w:ascii="Arial" w:hAnsi="Arial" w:cs="Arial"/>
                <w:bCs/>
                <w:i/>
                <w:iCs/>
                <w:sz w:val="24"/>
                <w:szCs w:val="24"/>
                <w:lang w:val="en-US"/>
              </w:rPr>
              <w:t>To consider and note the budget monitoring report and bank reconciliation.</w:t>
            </w:r>
          </w:p>
          <w:p w14:paraId="1B90371B" w14:textId="77777777" w:rsidR="00D456A1" w:rsidRPr="00A76E74" w:rsidRDefault="00D456A1" w:rsidP="00D456A1">
            <w:pPr>
              <w:jc w:val="both"/>
              <w:rPr>
                <w:rFonts w:ascii="Arial" w:hAnsi="Arial" w:cs="Arial"/>
                <w:sz w:val="24"/>
                <w:szCs w:val="24"/>
                <w:lang w:val="en-US"/>
              </w:rPr>
            </w:pPr>
          </w:p>
        </w:tc>
      </w:tr>
      <w:tr w:rsidR="00D456A1" w:rsidRPr="00A76E74" w14:paraId="2BC4EF39" w14:textId="48766F53" w:rsidTr="00760BF1">
        <w:trPr>
          <w:trHeight w:val="978"/>
        </w:trPr>
        <w:tc>
          <w:tcPr>
            <w:tcW w:w="1418" w:type="dxa"/>
          </w:tcPr>
          <w:p w14:paraId="65528810" w14:textId="155E2B68" w:rsidR="00D456A1" w:rsidRPr="00A76E74" w:rsidRDefault="00470D28" w:rsidP="00D456A1">
            <w:pPr>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w:t>
            </w:r>
            <w:r w:rsidR="00491B3F">
              <w:rPr>
                <w:rFonts w:ascii="Arial" w:hAnsi="Arial" w:cs="Arial"/>
                <w:sz w:val="24"/>
                <w:szCs w:val="24"/>
                <w:lang w:val="en-US"/>
              </w:rPr>
              <w:t>9</w:t>
            </w:r>
            <w:r w:rsidR="0068703B">
              <w:rPr>
                <w:rFonts w:ascii="Arial" w:hAnsi="Arial" w:cs="Arial"/>
                <w:sz w:val="24"/>
                <w:szCs w:val="24"/>
                <w:lang w:val="en-US"/>
              </w:rPr>
              <w:t>7</w:t>
            </w:r>
          </w:p>
        </w:tc>
        <w:tc>
          <w:tcPr>
            <w:tcW w:w="9072" w:type="dxa"/>
            <w:gridSpan w:val="2"/>
          </w:tcPr>
          <w:p w14:paraId="753D0234" w14:textId="77777777" w:rsidR="00D456A1" w:rsidRDefault="00D456A1" w:rsidP="00D456A1">
            <w:pPr>
              <w:spacing w:after="120"/>
              <w:jc w:val="both"/>
              <w:rPr>
                <w:rFonts w:ascii="Arial" w:hAnsi="Arial" w:cs="Arial"/>
                <w:i/>
                <w:iCs/>
                <w:sz w:val="24"/>
                <w:szCs w:val="24"/>
                <w:lang w:val="en-US"/>
              </w:rPr>
            </w:pPr>
            <w:r w:rsidRPr="00A76E74">
              <w:rPr>
                <w:rFonts w:ascii="Arial" w:hAnsi="Arial" w:cs="Arial"/>
                <w:b/>
                <w:bCs/>
                <w:sz w:val="24"/>
                <w:szCs w:val="24"/>
                <w:lang w:val="en-US"/>
              </w:rPr>
              <w:t xml:space="preserve">Training - </w:t>
            </w:r>
            <w:r w:rsidRPr="00A76E74">
              <w:rPr>
                <w:rFonts w:ascii="Arial" w:hAnsi="Arial" w:cs="Arial"/>
                <w:i/>
                <w:iCs/>
                <w:sz w:val="24"/>
                <w:szCs w:val="24"/>
                <w:lang w:val="en-US"/>
              </w:rPr>
              <w:t>To consider requests and opportunities for training</w:t>
            </w:r>
          </w:p>
          <w:p w14:paraId="02998F95" w14:textId="77777777" w:rsidR="00D456A1" w:rsidRPr="00FA6EC0" w:rsidRDefault="00D456A1" w:rsidP="00EF1A5F">
            <w:pPr>
              <w:jc w:val="both"/>
              <w:rPr>
                <w:rFonts w:ascii="Arial" w:hAnsi="Arial" w:cs="Arial"/>
                <w:sz w:val="24"/>
                <w:szCs w:val="24"/>
                <w:lang w:val="en-US"/>
              </w:rPr>
            </w:pPr>
          </w:p>
        </w:tc>
      </w:tr>
      <w:tr w:rsidR="00D456A1" w:rsidRPr="00A76E74" w14:paraId="755C3B44" w14:textId="64D1BF44" w:rsidTr="00760BF1">
        <w:trPr>
          <w:trHeight w:val="978"/>
        </w:trPr>
        <w:tc>
          <w:tcPr>
            <w:tcW w:w="1418" w:type="dxa"/>
          </w:tcPr>
          <w:p w14:paraId="10A882E6" w14:textId="0777CDF2" w:rsidR="00D456A1" w:rsidRPr="00A76E74" w:rsidRDefault="00470D28" w:rsidP="00D456A1">
            <w:pPr>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w:t>
            </w:r>
            <w:r w:rsidR="00491B3F">
              <w:rPr>
                <w:rFonts w:ascii="Arial" w:hAnsi="Arial" w:cs="Arial"/>
                <w:sz w:val="24"/>
                <w:szCs w:val="24"/>
                <w:lang w:val="en-US"/>
              </w:rPr>
              <w:t>9</w:t>
            </w:r>
            <w:r w:rsidR="0068703B">
              <w:rPr>
                <w:rFonts w:ascii="Arial" w:hAnsi="Arial" w:cs="Arial"/>
                <w:sz w:val="24"/>
                <w:szCs w:val="24"/>
                <w:lang w:val="en-US"/>
              </w:rPr>
              <w:t>8</w:t>
            </w:r>
          </w:p>
        </w:tc>
        <w:tc>
          <w:tcPr>
            <w:tcW w:w="9072" w:type="dxa"/>
            <w:gridSpan w:val="2"/>
          </w:tcPr>
          <w:p w14:paraId="70949438" w14:textId="27D7C68F" w:rsidR="0056002C" w:rsidRDefault="00D456A1" w:rsidP="00D456A1">
            <w:pPr>
              <w:spacing w:after="40"/>
              <w:jc w:val="both"/>
              <w:rPr>
                <w:rFonts w:ascii="Arial" w:hAnsi="Arial" w:cs="Arial"/>
                <w:b/>
                <w:bCs/>
                <w:sz w:val="24"/>
                <w:szCs w:val="24"/>
                <w:lang w:val="en-US"/>
              </w:rPr>
            </w:pPr>
            <w:r w:rsidRPr="00A76E74">
              <w:rPr>
                <w:rFonts w:ascii="Arial" w:hAnsi="Arial" w:cs="Arial"/>
                <w:b/>
                <w:bCs/>
                <w:sz w:val="24"/>
                <w:szCs w:val="24"/>
                <w:lang w:val="en-US"/>
              </w:rPr>
              <w:t>Correspondence</w:t>
            </w:r>
          </w:p>
          <w:p w14:paraId="6A7D768B" w14:textId="58464C7F" w:rsidR="00B25AF3" w:rsidRDefault="00B25AF3" w:rsidP="00D456A1">
            <w:pPr>
              <w:jc w:val="both"/>
              <w:rPr>
                <w:rFonts w:ascii="Arial" w:hAnsi="Arial" w:cs="Arial"/>
                <w:sz w:val="24"/>
                <w:szCs w:val="24"/>
                <w:lang w:val="en-US"/>
              </w:rPr>
            </w:pPr>
            <w:r>
              <w:rPr>
                <w:rFonts w:ascii="Arial" w:hAnsi="Arial" w:cs="Arial"/>
                <w:sz w:val="24"/>
                <w:szCs w:val="24"/>
                <w:lang w:val="en-US"/>
              </w:rPr>
              <w:t xml:space="preserve">HM – Illegal parking on </w:t>
            </w:r>
            <w:r w:rsidR="003D5D39">
              <w:rPr>
                <w:rFonts w:ascii="Arial" w:hAnsi="Arial" w:cs="Arial"/>
                <w:sz w:val="24"/>
                <w:szCs w:val="24"/>
                <w:lang w:val="en-US"/>
              </w:rPr>
              <w:t>Newton Lane</w:t>
            </w:r>
          </w:p>
          <w:p w14:paraId="3CB94258" w14:textId="68485EF0" w:rsidR="00B71D94" w:rsidRPr="00432B9B" w:rsidRDefault="00B71D94" w:rsidP="00D456A1">
            <w:pPr>
              <w:jc w:val="both"/>
              <w:rPr>
                <w:lang w:val="en-US"/>
              </w:rPr>
            </w:pPr>
            <w:r>
              <w:rPr>
                <w:rFonts w:ascii="Arial" w:hAnsi="Arial" w:cs="Arial"/>
                <w:sz w:val="24"/>
                <w:szCs w:val="24"/>
                <w:lang w:val="en-US"/>
              </w:rPr>
              <w:t>M</w:t>
            </w:r>
            <w:r w:rsidR="0064453C">
              <w:rPr>
                <w:rFonts w:ascii="Arial" w:hAnsi="Arial" w:cs="Arial"/>
                <w:sz w:val="24"/>
                <w:szCs w:val="24"/>
                <w:lang w:val="en-US"/>
              </w:rPr>
              <w:t>E – Ludgvan Triangle Garden issues</w:t>
            </w:r>
          </w:p>
          <w:p w14:paraId="5DA38D4F" w14:textId="5B3A1CA6" w:rsidR="00D456A1" w:rsidRPr="00881DB2" w:rsidRDefault="00D456A1" w:rsidP="00D456A1">
            <w:pPr>
              <w:tabs>
                <w:tab w:val="left" w:pos="2565"/>
              </w:tabs>
              <w:rPr>
                <w:rFonts w:ascii="Arial" w:hAnsi="Arial" w:cs="Arial"/>
                <w:sz w:val="24"/>
                <w:szCs w:val="24"/>
                <w:lang w:val="en-US"/>
              </w:rPr>
            </w:pPr>
            <w:r>
              <w:rPr>
                <w:rFonts w:ascii="Arial" w:hAnsi="Arial" w:cs="Arial"/>
                <w:sz w:val="24"/>
                <w:szCs w:val="24"/>
                <w:lang w:val="en-US"/>
              </w:rPr>
              <w:tab/>
            </w:r>
          </w:p>
        </w:tc>
      </w:tr>
      <w:tr w:rsidR="00D456A1" w:rsidRPr="00A76E74" w14:paraId="411AFA56" w14:textId="1BE8CD4A" w:rsidTr="00760BF1">
        <w:tc>
          <w:tcPr>
            <w:tcW w:w="1418" w:type="dxa"/>
          </w:tcPr>
          <w:p w14:paraId="7C040AF8" w14:textId="05FADB58" w:rsidR="00D456A1" w:rsidRPr="00A76E74" w:rsidRDefault="00470D28" w:rsidP="00D456A1">
            <w:pPr>
              <w:jc w:val="both"/>
              <w:rPr>
                <w:rFonts w:ascii="Arial" w:hAnsi="Arial" w:cs="Arial"/>
                <w:sz w:val="24"/>
                <w:szCs w:val="24"/>
                <w:lang w:val="en-US"/>
              </w:rPr>
            </w:pPr>
            <w:r w:rsidRPr="00A76E74">
              <w:rPr>
                <w:rFonts w:ascii="Arial" w:hAnsi="Arial" w:cs="Arial"/>
                <w:sz w:val="24"/>
                <w:szCs w:val="24"/>
                <w:lang w:val="en-US"/>
              </w:rPr>
              <w:t>LPC26.27.</w:t>
            </w:r>
            <w:r>
              <w:rPr>
                <w:rFonts w:ascii="Arial" w:hAnsi="Arial" w:cs="Arial"/>
                <w:sz w:val="24"/>
                <w:szCs w:val="24"/>
                <w:lang w:val="en-US"/>
              </w:rPr>
              <w:t>2</w:t>
            </w:r>
            <w:r w:rsidR="00491B3F">
              <w:rPr>
                <w:rFonts w:ascii="Arial" w:hAnsi="Arial" w:cs="Arial"/>
                <w:sz w:val="24"/>
                <w:szCs w:val="24"/>
                <w:lang w:val="en-US"/>
              </w:rPr>
              <w:t>9</w:t>
            </w:r>
            <w:r w:rsidR="0068703B">
              <w:rPr>
                <w:rFonts w:ascii="Arial" w:hAnsi="Arial" w:cs="Arial"/>
                <w:sz w:val="24"/>
                <w:szCs w:val="24"/>
                <w:lang w:val="en-US"/>
              </w:rPr>
              <w:t>9</w:t>
            </w:r>
          </w:p>
        </w:tc>
        <w:tc>
          <w:tcPr>
            <w:tcW w:w="9072" w:type="dxa"/>
            <w:gridSpan w:val="2"/>
          </w:tcPr>
          <w:p w14:paraId="2F80D384" w14:textId="77777777" w:rsidR="00D456A1" w:rsidRPr="00A76E74" w:rsidRDefault="00D456A1" w:rsidP="00D456A1">
            <w:pPr>
              <w:spacing w:after="40"/>
              <w:jc w:val="both"/>
              <w:rPr>
                <w:rFonts w:ascii="Arial" w:hAnsi="Arial" w:cs="Arial"/>
                <w:b/>
                <w:bCs/>
                <w:sz w:val="24"/>
                <w:szCs w:val="24"/>
                <w:lang w:val="en-US"/>
              </w:rPr>
            </w:pPr>
            <w:r w:rsidRPr="00A76E74">
              <w:rPr>
                <w:rFonts w:ascii="Arial" w:hAnsi="Arial" w:cs="Arial"/>
                <w:b/>
                <w:bCs/>
                <w:sz w:val="24"/>
                <w:szCs w:val="24"/>
                <w:lang w:val="en-US"/>
              </w:rPr>
              <w:t>Agenda items for a future meeting</w:t>
            </w:r>
          </w:p>
          <w:p w14:paraId="4D185EA2" w14:textId="7C3F4E7C" w:rsidR="00D456A1" w:rsidRPr="00A76E74" w:rsidRDefault="00D456A1" w:rsidP="00D456A1">
            <w:pPr>
              <w:jc w:val="both"/>
              <w:rPr>
                <w:rFonts w:ascii="Arial" w:hAnsi="Arial" w:cs="Arial"/>
                <w:sz w:val="24"/>
                <w:szCs w:val="24"/>
                <w:lang w:val="en-US"/>
              </w:rPr>
            </w:pPr>
            <w:r w:rsidRPr="00A76E74">
              <w:rPr>
                <w:rFonts w:ascii="Arial" w:eastAsia="Times New Roman" w:hAnsi="Arial" w:cs="Arial"/>
                <w:bCs/>
                <w:sz w:val="24"/>
                <w:szCs w:val="24"/>
                <w:lang w:eastAsia="en-GB"/>
              </w:rPr>
              <w:t>Any items deferred from this meeting</w:t>
            </w:r>
          </w:p>
        </w:tc>
      </w:tr>
      <w:tr w:rsidR="00D456A1" w:rsidRPr="00A76E74" w14:paraId="6F10601B" w14:textId="519C7634" w:rsidTr="00760BF1">
        <w:tc>
          <w:tcPr>
            <w:tcW w:w="1418" w:type="dxa"/>
          </w:tcPr>
          <w:p w14:paraId="430290F4" w14:textId="7DE313B7" w:rsidR="00D456A1" w:rsidRPr="00A76E74" w:rsidRDefault="00D456A1" w:rsidP="00D456A1">
            <w:pPr>
              <w:jc w:val="both"/>
              <w:rPr>
                <w:rFonts w:ascii="Arial" w:hAnsi="Arial" w:cs="Arial"/>
                <w:sz w:val="24"/>
                <w:szCs w:val="24"/>
                <w:lang w:val="en-US"/>
              </w:rPr>
            </w:pPr>
          </w:p>
        </w:tc>
        <w:tc>
          <w:tcPr>
            <w:tcW w:w="9072" w:type="dxa"/>
            <w:gridSpan w:val="2"/>
          </w:tcPr>
          <w:p w14:paraId="7A6F8B1E" w14:textId="313CF4D4" w:rsidR="00D456A1" w:rsidRPr="00A76E74" w:rsidRDefault="00D456A1" w:rsidP="00D456A1">
            <w:pPr>
              <w:jc w:val="both"/>
              <w:rPr>
                <w:rFonts w:ascii="Arial" w:hAnsi="Arial" w:cs="Arial"/>
                <w:sz w:val="24"/>
                <w:szCs w:val="24"/>
                <w:lang w:val="en-US"/>
              </w:rPr>
            </w:pPr>
            <w:r w:rsidRPr="00A76E74">
              <w:rPr>
                <w:rFonts w:ascii="Arial" w:hAnsi="Arial" w:cs="Arial"/>
                <w:b/>
                <w:bCs/>
                <w:caps/>
                <w:sz w:val="24"/>
                <w:szCs w:val="24"/>
                <w:lang w:val="en-US"/>
              </w:rPr>
              <w:t>Matters for decision, information excluded from the press and public</w:t>
            </w:r>
          </w:p>
        </w:tc>
      </w:tr>
      <w:tr w:rsidR="00D456A1" w:rsidRPr="00A76E74" w14:paraId="6AFD7598" w14:textId="4E06B7B4" w:rsidTr="00760BF1">
        <w:tc>
          <w:tcPr>
            <w:tcW w:w="1418" w:type="dxa"/>
          </w:tcPr>
          <w:p w14:paraId="6243D528" w14:textId="66A77C82" w:rsidR="00D456A1" w:rsidRPr="00A76E74" w:rsidRDefault="00470D28" w:rsidP="00D456A1">
            <w:pPr>
              <w:jc w:val="both"/>
              <w:rPr>
                <w:rFonts w:ascii="Arial" w:hAnsi="Arial" w:cs="Arial"/>
                <w:sz w:val="24"/>
                <w:szCs w:val="24"/>
                <w:lang w:val="en-US"/>
              </w:rPr>
            </w:pPr>
            <w:r w:rsidRPr="00A76E74">
              <w:rPr>
                <w:rFonts w:ascii="Arial" w:hAnsi="Arial" w:cs="Arial"/>
                <w:sz w:val="24"/>
                <w:szCs w:val="24"/>
                <w:lang w:val="en-US"/>
              </w:rPr>
              <w:t>LPC26.27.</w:t>
            </w:r>
            <w:r w:rsidR="0068703B">
              <w:rPr>
                <w:rFonts w:ascii="Arial" w:hAnsi="Arial" w:cs="Arial"/>
                <w:sz w:val="24"/>
                <w:szCs w:val="24"/>
                <w:lang w:val="en-US"/>
              </w:rPr>
              <w:t>300</w:t>
            </w:r>
          </w:p>
        </w:tc>
        <w:tc>
          <w:tcPr>
            <w:tcW w:w="9072" w:type="dxa"/>
            <w:gridSpan w:val="2"/>
          </w:tcPr>
          <w:p w14:paraId="13526496" w14:textId="77777777" w:rsidR="00D456A1" w:rsidRPr="00A76E74" w:rsidRDefault="00D456A1" w:rsidP="00D456A1">
            <w:pPr>
              <w:jc w:val="both"/>
              <w:rPr>
                <w:rFonts w:ascii="Arial" w:hAnsi="Arial" w:cs="Arial"/>
                <w:b/>
                <w:sz w:val="24"/>
                <w:szCs w:val="24"/>
                <w:lang w:val="en-US"/>
              </w:rPr>
            </w:pPr>
            <w:r w:rsidRPr="00A76E74">
              <w:rPr>
                <w:rFonts w:ascii="Arial" w:hAnsi="Arial" w:cs="Arial"/>
                <w:b/>
                <w:sz w:val="24"/>
                <w:szCs w:val="24"/>
                <w:lang w:val="en-US"/>
              </w:rPr>
              <w:t>Exclusion of the press and public</w:t>
            </w:r>
          </w:p>
          <w:p w14:paraId="7D45903B" w14:textId="77777777" w:rsidR="00D456A1" w:rsidRDefault="00D456A1" w:rsidP="00D456A1">
            <w:pPr>
              <w:jc w:val="both"/>
              <w:rPr>
                <w:rFonts w:ascii="Arial" w:hAnsi="Arial" w:cs="Arial"/>
                <w:sz w:val="24"/>
                <w:szCs w:val="24"/>
                <w:lang w:val="en-US"/>
              </w:rPr>
            </w:pPr>
            <w:r w:rsidRPr="00A76E74">
              <w:rPr>
                <w:rFonts w:ascii="Arial" w:hAnsi="Arial" w:cs="Arial"/>
                <w:b/>
                <w:sz w:val="24"/>
                <w:szCs w:val="24"/>
                <w:lang w:val="en-US"/>
              </w:rPr>
              <w:t>To</w:t>
            </w:r>
            <w:r w:rsidRPr="00A76E74">
              <w:rPr>
                <w:rFonts w:ascii="Arial" w:hAnsi="Arial" w:cs="Arial"/>
                <w:bCs/>
                <w:sz w:val="24"/>
                <w:szCs w:val="24"/>
                <w:lang w:val="en-US"/>
              </w:rPr>
              <w:t xml:space="preserve"> </w:t>
            </w:r>
            <w:r w:rsidRPr="00A76E74">
              <w:rPr>
                <w:rFonts w:ascii="Arial" w:hAnsi="Arial" w:cs="Arial"/>
                <w:b/>
                <w:sz w:val="24"/>
                <w:szCs w:val="24"/>
                <w:lang w:val="en-US"/>
              </w:rPr>
              <w:t xml:space="preserve">resolve: </w:t>
            </w:r>
            <w:r w:rsidRPr="00A76E74">
              <w:rPr>
                <w:rFonts w:ascii="Arial" w:hAnsi="Arial" w:cs="Arial"/>
                <w:sz w:val="24"/>
                <w:szCs w:val="24"/>
                <w:lang w:val="en-US"/>
              </w:rPr>
              <w:t>that in accordance with s.1(2) of the Public Bodies (Admission to Meetings) Act 1960, the Press and Public be excluded from the meeting during the consideration of the following business owing to the confidential nature of that business.</w:t>
            </w:r>
          </w:p>
          <w:p w14:paraId="5393D080" w14:textId="77777777" w:rsidR="00170F3F" w:rsidRDefault="00170F3F" w:rsidP="00D456A1">
            <w:pPr>
              <w:jc w:val="both"/>
              <w:rPr>
                <w:rFonts w:ascii="Arial" w:hAnsi="Arial" w:cs="Arial"/>
                <w:sz w:val="24"/>
                <w:szCs w:val="24"/>
                <w:lang w:val="en-US"/>
              </w:rPr>
            </w:pPr>
          </w:p>
          <w:p w14:paraId="72C25379" w14:textId="527F52E8" w:rsidR="00170F3F" w:rsidRPr="00A76E74" w:rsidRDefault="00170F3F" w:rsidP="00D456A1">
            <w:pPr>
              <w:jc w:val="both"/>
              <w:rPr>
                <w:rFonts w:ascii="Arial" w:hAnsi="Arial" w:cs="Arial"/>
                <w:sz w:val="24"/>
                <w:szCs w:val="24"/>
                <w:lang w:val="en-US"/>
              </w:rPr>
            </w:pPr>
          </w:p>
        </w:tc>
      </w:tr>
    </w:tbl>
    <w:p w14:paraId="151B579B" w14:textId="77777777" w:rsidR="00806398" w:rsidRPr="00A76E74" w:rsidRDefault="00806398" w:rsidP="00806398">
      <w:pPr>
        <w:jc w:val="both"/>
        <w:rPr>
          <w:rFonts w:ascii="Arial" w:hAnsi="Arial" w:cs="Arial"/>
          <w:color w:val="156082" w:themeColor="accent1"/>
          <w:sz w:val="24"/>
          <w:szCs w:val="24"/>
        </w:rPr>
      </w:pPr>
    </w:p>
    <w:p w14:paraId="5EDC5C3E" w14:textId="77777777" w:rsidR="00E15E58" w:rsidRPr="00A76E74" w:rsidRDefault="00E15E58">
      <w:pPr>
        <w:rPr>
          <w:rFonts w:ascii="Arial" w:hAnsi="Arial" w:cs="Arial"/>
        </w:rPr>
      </w:pPr>
    </w:p>
    <w:sectPr w:rsidR="00E15E58" w:rsidRPr="00A76E74" w:rsidSect="00806398">
      <w:pgSz w:w="11906" w:h="16838"/>
      <w:pgMar w:top="1077" w:right="1134" w:bottom="1021" w:left="1134"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A1680"/>
    <w:multiLevelType w:val="hybridMultilevel"/>
    <w:tmpl w:val="CD0CE44A"/>
    <w:lvl w:ilvl="0" w:tplc="C8BA1D54">
      <w:start w:val="1"/>
      <w:numFmt w:val="decimal"/>
      <w:lvlText w:val="LPC26.27.%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CAB5E63"/>
    <w:multiLevelType w:val="hybridMultilevel"/>
    <w:tmpl w:val="04EAFEF6"/>
    <w:lvl w:ilvl="0" w:tplc="0809001B">
      <w:start w:val="1"/>
      <w:numFmt w:val="lowerRoman"/>
      <w:lvlText w:val="%1."/>
      <w:lvlJc w:val="right"/>
      <w:pPr>
        <w:ind w:left="770" w:hanging="360"/>
      </w:pPr>
    </w:lvl>
    <w:lvl w:ilvl="1" w:tplc="08090019">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2" w15:restartNumberingAfterBreak="0">
    <w:nsid w:val="4DB2730E"/>
    <w:multiLevelType w:val="hybridMultilevel"/>
    <w:tmpl w:val="4C3CF85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6525507">
    <w:abstractNumId w:val="1"/>
  </w:num>
  <w:num w:numId="2" w16cid:durableId="1533957520">
    <w:abstractNumId w:val="2"/>
  </w:num>
  <w:num w:numId="3" w16cid:durableId="8016504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E58"/>
    <w:rsid w:val="00003898"/>
    <w:rsid w:val="00013967"/>
    <w:rsid w:val="00016D6F"/>
    <w:rsid w:val="000245F4"/>
    <w:rsid w:val="000313C6"/>
    <w:rsid w:val="000473D6"/>
    <w:rsid w:val="00050C99"/>
    <w:rsid w:val="000540C1"/>
    <w:rsid w:val="00055C65"/>
    <w:rsid w:val="000A013A"/>
    <w:rsid w:val="000B1482"/>
    <w:rsid w:val="000B4DB9"/>
    <w:rsid w:val="000B6F98"/>
    <w:rsid w:val="000B721C"/>
    <w:rsid w:val="000E2048"/>
    <w:rsid w:val="000F3A1C"/>
    <w:rsid w:val="00121AE3"/>
    <w:rsid w:val="00126078"/>
    <w:rsid w:val="00130985"/>
    <w:rsid w:val="00135C8A"/>
    <w:rsid w:val="00145175"/>
    <w:rsid w:val="001505A8"/>
    <w:rsid w:val="00157084"/>
    <w:rsid w:val="001624EB"/>
    <w:rsid w:val="00165498"/>
    <w:rsid w:val="00167CE5"/>
    <w:rsid w:val="00170F3F"/>
    <w:rsid w:val="00174237"/>
    <w:rsid w:val="001837A3"/>
    <w:rsid w:val="00187F7A"/>
    <w:rsid w:val="001A0F5B"/>
    <w:rsid w:val="001A13B5"/>
    <w:rsid w:val="001A6C55"/>
    <w:rsid w:val="001A743F"/>
    <w:rsid w:val="001B2DC2"/>
    <w:rsid w:val="001B6381"/>
    <w:rsid w:val="001D0099"/>
    <w:rsid w:val="001D597C"/>
    <w:rsid w:val="001E0662"/>
    <w:rsid w:val="001E6970"/>
    <w:rsid w:val="001E6F8A"/>
    <w:rsid w:val="001F053E"/>
    <w:rsid w:val="001F4348"/>
    <w:rsid w:val="001F78C8"/>
    <w:rsid w:val="0020370B"/>
    <w:rsid w:val="00203DE8"/>
    <w:rsid w:val="00205008"/>
    <w:rsid w:val="00222FC9"/>
    <w:rsid w:val="00231F7D"/>
    <w:rsid w:val="00236348"/>
    <w:rsid w:val="002463C3"/>
    <w:rsid w:val="00247CD1"/>
    <w:rsid w:val="00255E14"/>
    <w:rsid w:val="00264E93"/>
    <w:rsid w:val="002726F9"/>
    <w:rsid w:val="002764CA"/>
    <w:rsid w:val="002A16FC"/>
    <w:rsid w:val="002A7F20"/>
    <w:rsid w:val="002B29C5"/>
    <w:rsid w:val="002B2B52"/>
    <w:rsid w:val="002C7881"/>
    <w:rsid w:val="002D2AA9"/>
    <w:rsid w:val="002E02E1"/>
    <w:rsid w:val="002E0926"/>
    <w:rsid w:val="002E2A96"/>
    <w:rsid w:val="002F10CB"/>
    <w:rsid w:val="002F1C0C"/>
    <w:rsid w:val="002F58DF"/>
    <w:rsid w:val="002F7927"/>
    <w:rsid w:val="00305042"/>
    <w:rsid w:val="00305120"/>
    <w:rsid w:val="00311944"/>
    <w:rsid w:val="00323D96"/>
    <w:rsid w:val="00344C58"/>
    <w:rsid w:val="003528D5"/>
    <w:rsid w:val="0035565E"/>
    <w:rsid w:val="00357F57"/>
    <w:rsid w:val="0036447A"/>
    <w:rsid w:val="00366A94"/>
    <w:rsid w:val="00370870"/>
    <w:rsid w:val="003B2DC0"/>
    <w:rsid w:val="003B5C95"/>
    <w:rsid w:val="003C4849"/>
    <w:rsid w:val="003C557C"/>
    <w:rsid w:val="003D52F7"/>
    <w:rsid w:val="003D5D39"/>
    <w:rsid w:val="003D6D41"/>
    <w:rsid w:val="003E218E"/>
    <w:rsid w:val="003E24A8"/>
    <w:rsid w:val="003E7616"/>
    <w:rsid w:val="003F1902"/>
    <w:rsid w:val="003F6DD1"/>
    <w:rsid w:val="00402915"/>
    <w:rsid w:val="00415C79"/>
    <w:rsid w:val="004203B2"/>
    <w:rsid w:val="00432B9B"/>
    <w:rsid w:val="00440EC0"/>
    <w:rsid w:val="00442756"/>
    <w:rsid w:val="004451FC"/>
    <w:rsid w:val="00450FA0"/>
    <w:rsid w:val="00455921"/>
    <w:rsid w:val="004604CE"/>
    <w:rsid w:val="00462A35"/>
    <w:rsid w:val="00470D28"/>
    <w:rsid w:val="00480A9D"/>
    <w:rsid w:val="00485AC5"/>
    <w:rsid w:val="00491B3F"/>
    <w:rsid w:val="00493807"/>
    <w:rsid w:val="004A3301"/>
    <w:rsid w:val="004A3A7B"/>
    <w:rsid w:val="004B01C9"/>
    <w:rsid w:val="004B28D0"/>
    <w:rsid w:val="004B520B"/>
    <w:rsid w:val="004C1798"/>
    <w:rsid w:val="004F38C9"/>
    <w:rsid w:val="004F7931"/>
    <w:rsid w:val="00502B85"/>
    <w:rsid w:val="00505E4A"/>
    <w:rsid w:val="005110F8"/>
    <w:rsid w:val="00520677"/>
    <w:rsid w:val="00520F10"/>
    <w:rsid w:val="00537AA4"/>
    <w:rsid w:val="00542B88"/>
    <w:rsid w:val="0054558D"/>
    <w:rsid w:val="00546E48"/>
    <w:rsid w:val="0056002C"/>
    <w:rsid w:val="005631D5"/>
    <w:rsid w:val="005673B0"/>
    <w:rsid w:val="005738BF"/>
    <w:rsid w:val="00576D71"/>
    <w:rsid w:val="00577DBE"/>
    <w:rsid w:val="00584BD1"/>
    <w:rsid w:val="0058671D"/>
    <w:rsid w:val="00587214"/>
    <w:rsid w:val="00592C80"/>
    <w:rsid w:val="00592CC4"/>
    <w:rsid w:val="00594E02"/>
    <w:rsid w:val="005955C2"/>
    <w:rsid w:val="005A6E7D"/>
    <w:rsid w:val="005D3A36"/>
    <w:rsid w:val="005F71C4"/>
    <w:rsid w:val="0060061F"/>
    <w:rsid w:val="00602833"/>
    <w:rsid w:val="006036E2"/>
    <w:rsid w:val="0060610B"/>
    <w:rsid w:val="006063A0"/>
    <w:rsid w:val="00610228"/>
    <w:rsid w:val="00621946"/>
    <w:rsid w:val="0062494C"/>
    <w:rsid w:val="0063531A"/>
    <w:rsid w:val="00635F8C"/>
    <w:rsid w:val="006418CA"/>
    <w:rsid w:val="0064453C"/>
    <w:rsid w:val="0064778E"/>
    <w:rsid w:val="00655945"/>
    <w:rsid w:val="0065763A"/>
    <w:rsid w:val="00671B49"/>
    <w:rsid w:val="00680CA4"/>
    <w:rsid w:val="006867EF"/>
    <w:rsid w:val="0068703B"/>
    <w:rsid w:val="0069385C"/>
    <w:rsid w:val="006C1046"/>
    <w:rsid w:val="006C4BFE"/>
    <w:rsid w:val="006D14ED"/>
    <w:rsid w:val="006D5BE9"/>
    <w:rsid w:val="006D74DF"/>
    <w:rsid w:val="006E62AD"/>
    <w:rsid w:val="006F095C"/>
    <w:rsid w:val="00701257"/>
    <w:rsid w:val="00704885"/>
    <w:rsid w:val="0071077A"/>
    <w:rsid w:val="00710ACB"/>
    <w:rsid w:val="0071241B"/>
    <w:rsid w:val="00713956"/>
    <w:rsid w:val="00723364"/>
    <w:rsid w:val="0072630A"/>
    <w:rsid w:val="00731338"/>
    <w:rsid w:val="00733F8A"/>
    <w:rsid w:val="0073483D"/>
    <w:rsid w:val="00737349"/>
    <w:rsid w:val="0074190E"/>
    <w:rsid w:val="00757F8F"/>
    <w:rsid w:val="00760BF1"/>
    <w:rsid w:val="00770FF2"/>
    <w:rsid w:val="00786FDC"/>
    <w:rsid w:val="007B1664"/>
    <w:rsid w:val="007B22C7"/>
    <w:rsid w:val="007B3693"/>
    <w:rsid w:val="007D000F"/>
    <w:rsid w:val="007F261D"/>
    <w:rsid w:val="007F6586"/>
    <w:rsid w:val="00800386"/>
    <w:rsid w:val="0080144F"/>
    <w:rsid w:val="008019C3"/>
    <w:rsid w:val="00806398"/>
    <w:rsid w:val="008071F3"/>
    <w:rsid w:val="0081315B"/>
    <w:rsid w:val="00826707"/>
    <w:rsid w:val="00830801"/>
    <w:rsid w:val="00832F68"/>
    <w:rsid w:val="00835267"/>
    <w:rsid w:val="00845B92"/>
    <w:rsid w:val="00846BE8"/>
    <w:rsid w:val="00847086"/>
    <w:rsid w:val="00850389"/>
    <w:rsid w:val="00851311"/>
    <w:rsid w:val="00860BC1"/>
    <w:rsid w:val="00870745"/>
    <w:rsid w:val="00877382"/>
    <w:rsid w:val="00881DB2"/>
    <w:rsid w:val="00881E7B"/>
    <w:rsid w:val="00884369"/>
    <w:rsid w:val="0088661E"/>
    <w:rsid w:val="0089452A"/>
    <w:rsid w:val="008A05E6"/>
    <w:rsid w:val="008A31F9"/>
    <w:rsid w:val="008A3B0F"/>
    <w:rsid w:val="008B06BB"/>
    <w:rsid w:val="008C3842"/>
    <w:rsid w:val="008C4B3F"/>
    <w:rsid w:val="008C631F"/>
    <w:rsid w:val="008E0C33"/>
    <w:rsid w:val="008F5ACE"/>
    <w:rsid w:val="00904F13"/>
    <w:rsid w:val="00911A8D"/>
    <w:rsid w:val="0092471D"/>
    <w:rsid w:val="00934A43"/>
    <w:rsid w:val="0093595B"/>
    <w:rsid w:val="00935E4E"/>
    <w:rsid w:val="009417E4"/>
    <w:rsid w:val="0094566B"/>
    <w:rsid w:val="00946343"/>
    <w:rsid w:val="009521C5"/>
    <w:rsid w:val="00955136"/>
    <w:rsid w:val="009601B3"/>
    <w:rsid w:val="0097211F"/>
    <w:rsid w:val="009721EF"/>
    <w:rsid w:val="0097532A"/>
    <w:rsid w:val="00975E37"/>
    <w:rsid w:val="00977A77"/>
    <w:rsid w:val="009837A3"/>
    <w:rsid w:val="009849C7"/>
    <w:rsid w:val="00986607"/>
    <w:rsid w:val="009A0D3B"/>
    <w:rsid w:val="009A40FF"/>
    <w:rsid w:val="009B6BF7"/>
    <w:rsid w:val="009C2BE5"/>
    <w:rsid w:val="009C6E30"/>
    <w:rsid w:val="009D1666"/>
    <w:rsid w:val="009D6010"/>
    <w:rsid w:val="009E139C"/>
    <w:rsid w:val="009F1C83"/>
    <w:rsid w:val="00A0496C"/>
    <w:rsid w:val="00A0798A"/>
    <w:rsid w:val="00A14FF6"/>
    <w:rsid w:val="00A17F26"/>
    <w:rsid w:val="00A51660"/>
    <w:rsid w:val="00A57FB9"/>
    <w:rsid w:val="00A66688"/>
    <w:rsid w:val="00A700D5"/>
    <w:rsid w:val="00A74941"/>
    <w:rsid w:val="00A75408"/>
    <w:rsid w:val="00A76E74"/>
    <w:rsid w:val="00A855B4"/>
    <w:rsid w:val="00AA5DC4"/>
    <w:rsid w:val="00AB0038"/>
    <w:rsid w:val="00AB2F35"/>
    <w:rsid w:val="00AB3DA0"/>
    <w:rsid w:val="00AC04A9"/>
    <w:rsid w:val="00AC202A"/>
    <w:rsid w:val="00AC3B7E"/>
    <w:rsid w:val="00AC7001"/>
    <w:rsid w:val="00AD688E"/>
    <w:rsid w:val="00AE38B9"/>
    <w:rsid w:val="00AE7585"/>
    <w:rsid w:val="00AF2A38"/>
    <w:rsid w:val="00AF316F"/>
    <w:rsid w:val="00B017C2"/>
    <w:rsid w:val="00B02DF7"/>
    <w:rsid w:val="00B106DC"/>
    <w:rsid w:val="00B229BC"/>
    <w:rsid w:val="00B23B82"/>
    <w:rsid w:val="00B25AF3"/>
    <w:rsid w:val="00B3179F"/>
    <w:rsid w:val="00B31ABD"/>
    <w:rsid w:val="00B33FE6"/>
    <w:rsid w:val="00B36208"/>
    <w:rsid w:val="00B411D7"/>
    <w:rsid w:val="00B509CC"/>
    <w:rsid w:val="00B5331A"/>
    <w:rsid w:val="00B53A51"/>
    <w:rsid w:val="00B56372"/>
    <w:rsid w:val="00B56797"/>
    <w:rsid w:val="00B62A0D"/>
    <w:rsid w:val="00B62A22"/>
    <w:rsid w:val="00B71D94"/>
    <w:rsid w:val="00B83FD0"/>
    <w:rsid w:val="00B9401F"/>
    <w:rsid w:val="00BA2921"/>
    <w:rsid w:val="00BC7336"/>
    <w:rsid w:val="00BD2D8A"/>
    <w:rsid w:val="00BD76EE"/>
    <w:rsid w:val="00BE0779"/>
    <w:rsid w:val="00BE1114"/>
    <w:rsid w:val="00BF2628"/>
    <w:rsid w:val="00BF2EEE"/>
    <w:rsid w:val="00BF3AC8"/>
    <w:rsid w:val="00BF56A2"/>
    <w:rsid w:val="00C007CC"/>
    <w:rsid w:val="00C078AB"/>
    <w:rsid w:val="00C15887"/>
    <w:rsid w:val="00C176B0"/>
    <w:rsid w:val="00C20E4D"/>
    <w:rsid w:val="00C26873"/>
    <w:rsid w:val="00C275F0"/>
    <w:rsid w:val="00C35306"/>
    <w:rsid w:val="00C41461"/>
    <w:rsid w:val="00C41D63"/>
    <w:rsid w:val="00C436CE"/>
    <w:rsid w:val="00C4466C"/>
    <w:rsid w:val="00C46D87"/>
    <w:rsid w:val="00C51B29"/>
    <w:rsid w:val="00C60E3C"/>
    <w:rsid w:val="00C707F5"/>
    <w:rsid w:val="00C70DA3"/>
    <w:rsid w:val="00C71075"/>
    <w:rsid w:val="00C85087"/>
    <w:rsid w:val="00C9642A"/>
    <w:rsid w:val="00C97431"/>
    <w:rsid w:val="00CA3BAF"/>
    <w:rsid w:val="00CB5F39"/>
    <w:rsid w:val="00CC6812"/>
    <w:rsid w:val="00CD6B25"/>
    <w:rsid w:val="00CE2F15"/>
    <w:rsid w:val="00CE5F5E"/>
    <w:rsid w:val="00CF420F"/>
    <w:rsid w:val="00CF4DB8"/>
    <w:rsid w:val="00D056B2"/>
    <w:rsid w:val="00D17D53"/>
    <w:rsid w:val="00D21D60"/>
    <w:rsid w:val="00D27E52"/>
    <w:rsid w:val="00D30114"/>
    <w:rsid w:val="00D3211B"/>
    <w:rsid w:val="00D36A09"/>
    <w:rsid w:val="00D42285"/>
    <w:rsid w:val="00D456A1"/>
    <w:rsid w:val="00D4641A"/>
    <w:rsid w:val="00D537A3"/>
    <w:rsid w:val="00D54C6F"/>
    <w:rsid w:val="00D560EA"/>
    <w:rsid w:val="00D56B67"/>
    <w:rsid w:val="00D610DC"/>
    <w:rsid w:val="00D61FCE"/>
    <w:rsid w:val="00D63AA8"/>
    <w:rsid w:val="00D67945"/>
    <w:rsid w:val="00D70718"/>
    <w:rsid w:val="00D75CB9"/>
    <w:rsid w:val="00D81100"/>
    <w:rsid w:val="00D85DBA"/>
    <w:rsid w:val="00D933A9"/>
    <w:rsid w:val="00DA3C9F"/>
    <w:rsid w:val="00DA4271"/>
    <w:rsid w:val="00DA5C7B"/>
    <w:rsid w:val="00DB5395"/>
    <w:rsid w:val="00DB6DCB"/>
    <w:rsid w:val="00DC37B9"/>
    <w:rsid w:val="00DD3C7E"/>
    <w:rsid w:val="00DD6EEB"/>
    <w:rsid w:val="00DE275E"/>
    <w:rsid w:val="00DE6061"/>
    <w:rsid w:val="00DE6208"/>
    <w:rsid w:val="00DF19CC"/>
    <w:rsid w:val="00E04B25"/>
    <w:rsid w:val="00E07509"/>
    <w:rsid w:val="00E109BE"/>
    <w:rsid w:val="00E13467"/>
    <w:rsid w:val="00E15E58"/>
    <w:rsid w:val="00E5216B"/>
    <w:rsid w:val="00E53807"/>
    <w:rsid w:val="00E56C5F"/>
    <w:rsid w:val="00E60A19"/>
    <w:rsid w:val="00E653F4"/>
    <w:rsid w:val="00E6588F"/>
    <w:rsid w:val="00E6599F"/>
    <w:rsid w:val="00E70B1D"/>
    <w:rsid w:val="00E7319C"/>
    <w:rsid w:val="00E777A7"/>
    <w:rsid w:val="00E77B52"/>
    <w:rsid w:val="00E86AC7"/>
    <w:rsid w:val="00E9016C"/>
    <w:rsid w:val="00E905B2"/>
    <w:rsid w:val="00E93221"/>
    <w:rsid w:val="00E9340A"/>
    <w:rsid w:val="00E94512"/>
    <w:rsid w:val="00EC7DA6"/>
    <w:rsid w:val="00ED0B2B"/>
    <w:rsid w:val="00ED639E"/>
    <w:rsid w:val="00EE3460"/>
    <w:rsid w:val="00EF085E"/>
    <w:rsid w:val="00EF1A5F"/>
    <w:rsid w:val="00F001DE"/>
    <w:rsid w:val="00F01055"/>
    <w:rsid w:val="00F12A26"/>
    <w:rsid w:val="00F32687"/>
    <w:rsid w:val="00F36F6E"/>
    <w:rsid w:val="00F37677"/>
    <w:rsid w:val="00F44D58"/>
    <w:rsid w:val="00F465F6"/>
    <w:rsid w:val="00F75549"/>
    <w:rsid w:val="00F75C87"/>
    <w:rsid w:val="00F8196C"/>
    <w:rsid w:val="00F84741"/>
    <w:rsid w:val="00F91E0F"/>
    <w:rsid w:val="00F945FA"/>
    <w:rsid w:val="00FA0B3A"/>
    <w:rsid w:val="00FA6EC0"/>
    <w:rsid w:val="00FB4B93"/>
    <w:rsid w:val="00FC6B4B"/>
    <w:rsid w:val="00FD7994"/>
    <w:rsid w:val="00FE1B4A"/>
    <w:rsid w:val="00FE44B8"/>
    <w:rsid w:val="00FE5B57"/>
    <w:rsid w:val="00FE6347"/>
    <w:rsid w:val="00FE7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CB73E"/>
  <w15:chartTrackingRefBased/>
  <w15:docId w15:val="{282AE37E-0968-4D34-8E84-ECB6A1A5C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6398"/>
    <w:pPr>
      <w:spacing w:line="259" w:lineRule="auto"/>
    </w:pPr>
    <w:rPr>
      <w:kern w:val="0"/>
      <w:sz w:val="22"/>
      <w:szCs w:val="22"/>
      <w14:ligatures w14:val="none"/>
    </w:rPr>
  </w:style>
  <w:style w:type="paragraph" w:styleId="Heading1">
    <w:name w:val="heading 1"/>
    <w:basedOn w:val="Normal"/>
    <w:next w:val="Normal"/>
    <w:link w:val="Heading1Char"/>
    <w:uiPriority w:val="9"/>
    <w:qFormat/>
    <w:rsid w:val="00E15E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5E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5E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5E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5E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5E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5E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5E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5E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5E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5E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5E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5E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5E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5E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5E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5E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5E58"/>
    <w:rPr>
      <w:rFonts w:eastAsiaTheme="majorEastAsia" w:cstheme="majorBidi"/>
      <w:color w:val="272727" w:themeColor="text1" w:themeTint="D8"/>
    </w:rPr>
  </w:style>
  <w:style w:type="paragraph" w:styleId="Title">
    <w:name w:val="Title"/>
    <w:basedOn w:val="Normal"/>
    <w:next w:val="Normal"/>
    <w:link w:val="TitleChar"/>
    <w:uiPriority w:val="10"/>
    <w:qFormat/>
    <w:rsid w:val="00E15E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5E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5E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5E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5E58"/>
    <w:pPr>
      <w:spacing w:before="160"/>
      <w:jc w:val="center"/>
    </w:pPr>
    <w:rPr>
      <w:i/>
      <w:iCs/>
      <w:color w:val="404040" w:themeColor="text1" w:themeTint="BF"/>
    </w:rPr>
  </w:style>
  <w:style w:type="character" w:customStyle="1" w:styleId="QuoteChar">
    <w:name w:val="Quote Char"/>
    <w:basedOn w:val="DefaultParagraphFont"/>
    <w:link w:val="Quote"/>
    <w:uiPriority w:val="29"/>
    <w:rsid w:val="00E15E58"/>
    <w:rPr>
      <w:i/>
      <w:iCs/>
      <w:color w:val="404040" w:themeColor="text1" w:themeTint="BF"/>
    </w:rPr>
  </w:style>
  <w:style w:type="paragraph" w:styleId="ListParagraph">
    <w:name w:val="List Paragraph"/>
    <w:basedOn w:val="Normal"/>
    <w:uiPriority w:val="34"/>
    <w:qFormat/>
    <w:rsid w:val="00E15E58"/>
    <w:pPr>
      <w:ind w:left="720"/>
      <w:contextualSpacing/>
    </w:pPr>
  </w:style>
  <w:style w:type="character" w:styleId="IntenseEmphasis">
    <w:name w:val="Intense Emphasis"/>
    <w:basedOn w:val="DefaultParagraphFont"/>
    <w:uiPriority w:val="21"/>
    <w:qFormat/>
    <w:rsid w:val="00E15E58"/>
    <w:rPr>
      <w:i/>
      <w:iCs/>
      <w:color w:val="0F4761" w:themeColor="accent1" w:themeShade="BF"/>
    </w:rPr>
  </w:style>
  <w:style w:type="paragraph" w:styleId="IntenseQuote">
    <w:name w:val="Intense Quote"/>
    <w:basedOn w:val="Normal"/>
    <w:next w:val="Normal"/>
    <w:link w:val="IntenseQuoteChar"/>
    <w:uiPriority w:val="30"/>
    <w:qFormat/>
    <w:rsid w:val="00E15E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5E58"/>
    <w:rPr>
      <w:i/>
      <w:iCs/>
      <w:color w:val="0F4761" w:themeColor="accent1" w:themeShade="BF"/>
    </w:rPr>
  </w:style>
  <w:style w:type="character" w:styleId="IntenseReference">
    <w:name w:val="Intense Reference"/>
    <w:basedOn w:val="DefaultParagraphFont"/>
    <w:uiPriority w:val="32"/>
    <w:qFormat/>
    <w:rsid w:val="00E15E58"/>
    <w:rPr>
      <w:b/>
      <w:bCs/>
      <w:smallCaps/>
      <w:color w:val="0F4761" w:themeColor="accent1" w:themeShade="BF"/>
      <w:spacing w:val="5"/>
    </w:rPr>
  </w:style>
  <w:style w:type="table" w:styleId="TableGrid">
    <w:name w:val="Table Grid"/>
    <w:basedOn w:val="TableNormal"/>
    <w:uiPriority w:val="39"/>
    <w:rsid w:val="0080639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06398"/>
    <w:rPr>
      <w:color w:val="467886" w:themeColor="hyperlink"/>
      <w:u w:val="single"/>
    </w:rPr>
  </w:style>
  <w:style w:type="character" w:styleId="UnresolvedMention">
    <w:name w:val="Unresolved Mention"/>
    <w:basedOn w:val="DefaultParagraphFont"/>
    <w:uiPriority w:val="99"/>
    <w:semiHidden/>
    <w:unhideWhenUsed/>
    <w:rsid w:val="00955136"/>
    <w:rPr>
      <w:color w:val="605E5C"/>
      <w:shd w:val="clear" w:color="auto" w:fill="E1DFDD"/>
    </w:rPr>
  </w:style>
  <w:style w:type="character" w:styleId="FollowedHyperlink">
    <w:name w:val="FollowedHyperlink"/>
    <w:basedOn w:val="DefaultParagraphFont"/>
    <w:uiPriority w:val="99"/>
    <w:semiHidden/>
    <w:unhideWhenUsed/>
    <w:rsid w:val="0095513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dgvan.org/wp-content/uploads/2021/05/Code-of-Conduct-19-May-2021.pdf" TargetMode="External"/><Relationship Id="rId3" Type="http://schemas.openxmlformats.org/officeDocument/2006/relationships/styles" Target="styles.xml"/><Relationship Id="rId7" Type="http://schemas.openxmlformats.org/officeDocument/2006/relationships/hyperlink" Target="https://www.cornwall.gov.uk/people-and-communities/community-area-partnerships/penwith/%2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ludgvan.org/wp-content/uploads/2021/02/Guidance-for-parish-councillors-Interests.pdf"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lanning.cornwall.gov.uk/online-applications/applicationDetails.do?activeTab=summary&amp;keyVal=TJ94LKFGICQ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176E4E-8670-4AC6-A4A3-F174613A4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827</Words>
  <Characters>4715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Dowe</dc:creator>
  <cp:keywords/>
  <dc:description/>
  <cp:lastModifiedBy>Louise Dowe</cp:lastModifiedBy>
  <cp:revision>332</cp:revision>
  <cp:lastPrinted>2026-06-03T10:53:00Z</cp:lastPrinted>
  <dcterms:created xsi:type="dcterms:W3CDTF">2026-01-06T10:54:00Z</dcterms:created>
  <dcterms:modified xsi:type="dcterms:W3CDTF">2026-09-03T09:20:00Z</dcterms:modified>
</cp:coreProperties>
</file>