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C8D9" w14:textId="77777777" w:rsidR="00806398" w:rsidRPr="00A76E74" w:rsidRDefault="00806398" w:rsidP="00806398">
      <w:pPr>
        <w:spacing w:after="0" w:line="240" w:lineRule="auto"/>
        <w:jc w:val="right"/>
        <w:rPr>
          <w:rFonts w:ascii="Arial" w:hAnsi="Arial" w:cs="Arial"/>
          <w:b/>
          <w:sz w:val="48"/>
          <w:szCs w:val="44"/>
          <w:highlight w:val="yellow"/>
          <w:lang w:val="en-US"/>
        </w:rPr>
      </w:pPr>
      <w:r w:rsidRPr="00A76E74">
        <w:rPr>
          <w:rFonts w:ascii="Arial" w:hAnsi="Arial" w:cs="Arial"/>
          <w:b/>
          <w:sz w:val="48"/>
          <w:szCs w:val="44"/>
          <w:lang w:val="en-US"/>
        </w:rPr>
        <w:t>Ludgvan Parish Council</w:t>
      </w:r>
    </w:p>
    <w:p w14:paraId="1E0D27DE" w14:textId="77777777" w:rsidR="00806398" w:rsidRPr="00A76E74" w:rsidRDefault="00806398" w:rsidP="00806398">
      <w:pPr>
        <w:spacing w:after="0" w:line="240" w:lineRule="auto"/>
        <w:jc w:val="right"/>
        <w:rPr>
          <w:rFonts w:ascii="Arial" w:hAnsi="Arial" w:cs="Arial"/>
          <w:sz w:val="24"/>
          <w:szCs w:val="24"/>
          <w:lang w:val="en-US"/>
        </w:rPr>
      </w:pPr>
      <w:r w:rsidRPr="00A76E74">
        <w:rPr>
          <w:rFonts w:ascii="Arial" w:hAnsi="Arial" w:cs="Arial"/>
          <w:sz w:val="24"/>
          <w:szCs w:val="24"/>
          <w:lang w:val="en-US"/>
        </w:rPr>
        <w:t>Tel: 07928 813 653</w:t>
      </w:r>
    </w:p>
    <w:p w14:paraId="79BF2D03" w14:textId="77777777" w:rsidR="00806398" w:rsidRPr="00A76E74" w:rsidRDefault="00806398" w:rsidP="00806398">
      <w:pPr>
        <w:spacing w:after="0" w:line="240" w:lineRule="auto"/>
        <w:jc w:val="right"/>
        <w:rPr>
          <w:rFonts w:ascii="Arial" w:hAnsi="Arial" w:cs="Arial"/>
          <w:sz w:val="24"/>
          <w:szCs w:val="24"/>
          <w:highlight w:val="yellow"/>
          <w:lang w:val="en-US"/>
        </w:rPr>
      </w:pPr>
      <w:r w:rsidRPr="00A76E74">
        <w:rPr>
          <w:rFonts w:ascii="Arial" w:hAnsi="Arial" w:cs="Arial"/>
          <w:sz w:val="24"/>
          <w:szCs w:val="24"/>
          <w:lang w:val="en-US"/>
        </w:rPr>
        <w:t>Email: clerk@ludgvan-pc.gov.uk</w:t>
      </w:r>
    </w:p>
    <w:p w14:paraId="362EC33A" w14:textId="378DBF63" w:rsidR="00806398" w:rsidRPr="00A76E74" w:rsidRDefault="00806398" w:rsidP="00806398">
      <w:pPr>
        <w:spacing w:after="0" w:line="240" w:lineRule="auto"/>
        <w:rPr>
          <w:rFonts w:ascii="Arial" w:hAnsi="Arial" w:cs="Arial"/>
          <w:sz w:val="44"/>
          <w:szCs w:val="44"/>
          <w:lang w:val="en-US"/>
        </w:rPr>
      </w:pPr>
      <w:r w:rsidRPr="00A76E74">
        <w:rPr>
          <w:rFonts w:ascii="Arial" w:hAnsi="Arial" w:cs="Arial"/>
          <w:sz w:val="44"/>
          <w:szCs w:val="44"/>
          <w:lang w:val="en-US"/>
        </w:rPr>
        <w:t xml:space="preserve">Agenda – </w:t>
      </w:r>
      <w:r w:rsidR="0094566B">
        <w:rPr>
          <w:rFonts w:ascii="Arial" w:hAnsi="Arial" w:cs="Arial"/>
          <w:sz w:val="44"/>
          <w:szCs w:val="44"/>
          <w:lang w:val="en-US"/>
        </w:rPr>
        <w:t>12</w:t>
      </w:r>
      <w:r w:rsidR="0094566B" w:rsidRPr="0094566B">
        <w:rPr>
          <w:rFonts w:ascii="Arial" w:hAnsi="Arial" w:cs="Arial"/>
          <w:sz w:val="44"/>
          <w:szCs w:val="44"/>
          <w:vertAlign w:val="superscript"/>
          <w:lang w:val="en-US"/>
        </w:rPr>
        <w:t>th</w:t>
      </w:r>
      <w:r w:rsidR="0094566B">
        <w:rPr>
          <w:rFonts w:ascii="Arial" w:hAnsi="Arial" w:cs="Arial"/>
          <w:sz w:val="44"/>
          <w:szCs w:val="44"/>
          <w:lang w:val="en-US"/>
        </w:rPr>
        <w:t xml:space="preserve"> August</w:t>
      </w:r>
      <w:r w:rsidR="00F945FA">
        <w:rPr>
          <w:rFonts w:ascii="Arial" w:hAnsi="Arial" w:cs="Arial"/>
          <w:sz w:val="44"/>
          <w:szCs w:val="44"/>
          <w:lang w:val="en-US"/>
        </w:rPr>
        <w:t xml:space="preserve"> 2026</w:t>
      </w:r>
    </w:p>
    <w:p w14:paraId="3B045AB8" w14:textId="77777777" w:rsidR="00806398" w:rsidRPr="00A76E74" w:rsidRDefault="00806398" w:rsidP="00806398">
      <w:pPr>
        <w:spacing w:after="0" w:line="240" w:lineRule="auto"/>
        <w:rPr>
          <w:rFonts w:ascii="Arial" w:hAnsi="Arial" w:cs="Arial"/>
          <w:sz w:val="24"/>
          <w:szCs w:val="24"/>
          <w:lang w:val="en-US"/>
        </w:rPr>
      </w:pPr>
    </w:p>
    <w:p w14:paraId="311905BC" w14:textId="77777777" w:rsidR="00806398" w:rsidRPr="00A76E74" w:rsidRDefault="00806398" w:rsidP="00806398">
      <w:pPr>
        <w:spacing w:after="0" w:line="240" w:lineRule="auto"/>
        <w:rPr>
          <w:rFonts w:ascii="Arial" w:hAnsi="Arial" w:cs="Arial"/>
          <w:sz w:val="8"/>
          <w:szCs w:val="8"/>
          <w:lang w:val="en-US"/>
        </w:rPr>
      </w:pPr>
    </w:p>
    <w:p w14:paraId="27FDBC50" w14:textId="77777777" w:rsidR="00806398" w:rsidRPr="00A76E74" w:rsidRDefault="00806398" w:rsidP="00806398">
      <w:pPr>
        <w:spacing w:after="0" w:line="240" w:lineRule="auto"/>
        <w:rPr>
          <w:rFonts w:ascii="Arial" w:hAnsi="Arial" w:cs="Arial"/>
          <w:b/>
          <w:bCs/>
          <w:sz w:val="24"/>
          <w:szCs w:val="24"/>
          <w:lang w:val="en-US"/>
        </w:rPr>
      </w:pPr>
      <w:r w:rsidRPr="00A76E74">
        <w:rPr>
          <w:rFonts w:ascii="Arial" w:hAnsi="Arial" w:cs="Arial"/>
          <w:b/>
          <w:bCs/>
          <w:sz w:val="24"/>
          <w:szCs w:val="24"/>
          <w:lang w:val="en-US"/>
        </w:rPr>
        <w:t>To Members of Ludgvan Parish Council:</w:t>
      </w:r>
    </w:p>
    <w:p w14:paraId="4C2E19AF" w14:textId="01300B7A" w:rsidR="00806398" w:rsidRPr="00A76E74" w:rsidRDefault="00E77B52" w:rsidP="00806398">
      <w:pPr>
        <w:spacing w:after="0" w:line="240" w:lineRule="auto"/>
        <w:ind w:right="-330"/>
        <w:rPr>
          <w:rFonts w:ascii="Arial" w:hAnsi="Arial" w:cs="Arial"/>
          <w:i/>
          <w:iCs/>
          <w:sz w:val="24"/>
          <w:szCs w:val="24"/>
          <w:lang w:val="en-US"/>
        </w:rPr>
      </w:pPr>
      <w:r w:rsidRPr="00A76E74">
        <w:rPr>
          <w:rFonts w:ascii="Arial" w:hAnsi="Arial" w:cs="Arial"/>
          <w:sz w:val="24"/>
          <w:szCs w:val="24"/>
          <w:lang w:val="en-US"/>
        </w:rPr>
        <w:t>Counci</w:t>
      </w:r>
      <w:r w:rsidR="008C4B3F">
        <w:rPr>
          <w:rFonts w:ascii="Arial" w:hAnsi="Arial" w:cs="Arial"/>
          <w:sz w:val="24"/>
          <w:szCs w:val="24"/>
          <w:lang w:val="en-US"/>
        </w:rPr>
        <w:t>l</w:t>
      </w:r>
      <w:r w:rsidRPr="00A76E74">
        <w:rPr>
          <w:rFonts w:ascii="Arial" w:hAnsi="Arial" w:cs="Arial"/>
          <w:sz w:val="24"/>
          <w:szCs w:val="24"/>
          <w:lang w:val="en-US"/>
        </w:rPr>
        <w:t>lors</w:t>
      </w:r>
      <w:r w:rsidR="00806398" w:rsidRPr="00A76E74">
        <w:rPr>
          <w:rFonts w:ascii="Arial" w:hAnsi="Arial" w:cs="Arial"/>
          <w:sz w:val="24"/>
          <w:szCs w:val="24"/>
          <w:lang w:val="en-US"/>
        </w:rPr>
        <w:t xml:space="preserve">: R Porter (Chair), S Miucci (Vice-Chair), L Brindley, A Groves, L Miucci, G Mortimer, C Rodda, M Wallis, </w:t>
      </w:r>
      <w:r w:rsidR="00806398" w:rsidRPr="00A76E74">
        <w:rPr>
          <w:rFonts w:ascii="Arial" w:hAnsi="Arial" w:cs="Arial"/>
          <w:i/>
          <w:iCs/>
          <w:sz w:val="24"/>
          <w:szCs w:val="24"/>
          <w:lang w:val="en-US"/>
        </w:rPr>
        <w:t>4 vacancies</w:t>
      </w:r>
    </w:p>
    <w:p w14:paraId="1F9C3980" w14:textId="77777777" w:rsidR="00806398" w:rsidRPr="00A76E74" w:rsidRDefault="00806398" w:rsidP="00806398">
      <w:pPr>
        <w:spacing w:after="0" w:line="240" w:lineRule="auto"/>
        <w:ind w:right="-188"/>
        <w:rPr>
          <w:rFonts w:ascii="Arial" w:hAnsi="Arial" w:cs="Arial"/>
          <w:sz w:val="18"/>
          <w:szCs w:val="18"/>
          <w:lang w:val="en-US"/>
        </w:rPr>
      </w:pPr>
    </w:p>
    <w:p w14:paraId="47569EB1" w14:textId="08DCC8C6" w:rsidR="00806398" w:rsidRPr="00A76E74" w:rsidRDefault="00806398" w:rsidP="00806398">
      <w:pPr>
        <w:rPr>
          <w:rFonts w:ascii="Arial" w:hAnsi="Arial" w:cs="Arial"/>
          <w:sz w:val="24"/>
          <w:szCs w:val="24"/>
          <w:lang w:val="en-US"/>
        </w:rPr>
      </w:pPr>
      <w:r w:rsidRPr="00A76E74">
        <w:rPr>
          <w:rFonts w:ascii="Arial" w:hAnsi="Arial" w:cs="Arial"/>
          <w:sz w:val="24"/>
          <w:szCs w:val="24"/>
          <w:lang w:val="en-US"/>
        </w:rPr>
        <w:t xml:space="preserve">Dear </w:t>
      </w:r>
      <w:r w:rsidR="00E77B52" w:rsidRPr="00A76E74">
        <w:rPr>
          <w:rFonts w:ascii="Arial" w:hAnsi="Arial" w:cs="Arial"/>
          <w:sz w:val="24"/>
          <w:szCs w:val="24"/>
          <w:lang w:val="en-US"/>
        </w:rPr>
        <w:t>Council</w:t>
      </w:r>
      <w:r w:rsidR="00415C79">
        <w:rPr>
          <w:rFonts w:ascii="Arial" w:hAnsi="Arial" w:cs="Arial"/>
          <w:sz w:val="24"/>
          <w:szCs w:val="24"/>
          <w:lang w:val="en-US"/>
        </w:rPr>
        <w:t>l</w:t>
      </w:r>
      <w:r w:rsidR="00E77B52" w:rsidRPr="00A76E74">
        <w:rPr>
          <w:rFonts w:ascii="Arial" w:hAnsi="Arial" w:cs="Arial"/>
          <w:sz w:val="24"/>
          <w:szCs w:val="24"/>
          <w:lang w:val="en-US"/>
        </w:rPr>
        <w:t>or</w:t>
      </w:r>
    </w:p>
    <w:p w14:paraId="6112D92B" w14:textId="3E496A96" w:rsidR="00806398" w:rsidRPr="00502B85" w:rsidRDefault="00806398" w:rsidP="00806398">
      <w:pPr>
        <w:ind w:right="-472"/>
        <w:rPr>
          <w:rFonts w:ascii="Arial" w:hAnsi="Arial" w:cs="Arial"/>
          <w:b/>
          <w:bCs/>
          <w:sz w:val="24"/>
          <w:szCs w:val="24"/>
          <w:vertAlign w:val="superscript"/>
          <w:lang w:val="en-US"/>
        </w:rPr>
      </w:pPr>
      <w:r w:rsidRPr="00A76E74">
        <w:rPr>
          <w:rFonts w:ascii="Arial" w:hAnsi="Arial" w:cs="Arial"/>
          <w:sz w:val="24"/>
          <w:szCs w:val="24"/>
          <w:lang w:val="en-US"/>
        </w:rPr>
        <w:t>You are summoned to the monthly meeting</w:t>
      </w:r>
      <w:r w:rsidRPr="00A76E74">
        <w:rPr>
          <w:rFonts w:ascii="Arial" w:hAnsi="Arial" w:cs="Arial"/>
          <w:b/>
          <w:bCs/>
          <w:sz w:val="24"/>
          <w:szCs w:val="24"/>
          <w:lang w:val="en-US"/>
        </w:rPr>
        <w:t xml:space="preserve"> </w:t>
      </w:r>
      <w:r w:rsidRPr="00A76E74">
        <w:rPr>
          <w:rFonts w:ascii="Arial" w:hAnsi="Arial" w:cs="Arial"/>
          <w:sz w:val="24"/>
          <w:szCs w:val="24"/>
          <w:lang w:val="en-US"/>
        </w:rPr>
        <w:t xml:space="preserve">of Ludgvan Parish Council on </w:t>
      </w:r>
      <w:r w:rsidRPr="00A76E74">
        <w:rPr>
          <w:rFonts w:ascii="Arial" w:hAnsi="Arial" w:cs="Arial"/>
          <w:b/>
          <w:bCs/>
          <w:sz w:val="24"/>
          <w:szCs w:val="24"/>
          <w:lang w:val="en-US"/>
        </w:rPr>
        <w:t xml:space="preserve">Wednesday </w:t>
      </w:r>
      <w:r w:rsidR="0094566B">
        <w:rPr>
          <w:rFonts w:ascii="Arial" w:hAnsi="Arial" w:cs="Arial"/>
          <w:b/>
          <w:bCs/>
          <w:sz w:val="24"/>
          <w:szCs w:val="24"/>
          <w:lang w:val="en-US"/>
        </w:rPr>
        <w:t>12</w:t>
      </w:r>
      <w:r w:rsidR="0094566B" w:rsidRPr="0094566B">
        <w:rPr>
          <w:rFonts w:ascii="Arial" w:hAnsi="Arial" w:cs="Arial"/>
          <w:b/>
          <w:bCs/>
          <w:sz w:val="24"/>
          <w:szCs w:val="24"/>
          <w:vertAlign w:val="superscript"/>
          <w:lang w:val="en-US"/>
        </w:rPr>
        <w:t>th</w:t>
      </w:r>
      <w:r w:rsidR="0094566B">
        <w:rPr>
          <w:rFonts w:ascii="Arial" w:hAnsi="Arial" w:cs="Arial"/>
          <w:b/>
          <w:bCs/>
          <w:sz w:val="24"/>
          <w:szCs w:val="24"/>
          <w:lang w:val="en-US"/>
        </w:rPr>
        <w:t xml:space="preserve"> August</w:t>
      </w:r>
      <w:r w:rsidR="0036447A">
        <w:rPr>
          <w:rFonts w:ascii="Arial" w:hAnsi="Arial" w:cs="Arial"/>
          <w:b/>
          <w:bCs/>
          <w:sz w:val="24"/>
          <w:szCs w:val="24"/>
          <w:lang w:val="en-US"/>
        </w:rPr>
        <w:t xml:space="preserve"> </w:t>
      </w:r>
      <w:r w:rsidRPr="00A76E74">
        <w:rPr>
          <w:rFonts w:ascii="Arial" w:hAnsi="Arial" w:cs="Arial"/>
          <w:b/>
          <w:bCs/>
          <w:sz w:val="24"/>
          <w:szCs w:val="24"/>
          <w:lang w:val="en-US"/>
        </w:rPr>
        <w:t>202</w:t>
      </w:r>
      <w:r w:rsidR="00FD7994">
        <w:rPr>
          <w:rFonts w:ascii="Arial" w:hAnsi="Arial" w:cs="Arial"/>
          <w:b/>
          <w:bCs/>
          <w:sz w:val="24"/>
          <w:szCs w:val="24"/>
          <w:lang w:val="en-US"/>
        </w:rPr>
        <w:t>6</w:t>
      </w:r>
      <w:r w:rsidRPr="00A76E74">
        <w:rPr>
          <w:rFonts w:ascii="Arial" w:hAnsi="Arial" w:cs="Arial"/>
          <w:b/>
          <w:bCs/>
          <w:sz w:val="24"/>
          <w:szCs w:val="24"/>
          <w:lang w:val="en-US"/>
        </w:rPr>
        <w:t xml:space="preserve"> at </w:t>
      </w:r>
      <w:r w:rsidRPr="00A76E74">
        <w:rPr>
          <w:rFonts w:ascii="Arial" w:hAnsi="Arial" w:cs="Arial"/>
          <w:b/>
          <w:bCs/>
          <w:sz w:val="28"/>
          <w:szCs w:val="28"/>
          <w:lang w:val="en-US"/>
        </w:rPr>
        <w:t>6.45pm</w:t>
      </w:r>
      <w:r w:rsidRPr="00A76E74">
        <w:rPr>
          <w:rFonts w:ascii="Arial" w:hAnsi="Arial" w:cs="Arial"/>
          <w:sz w:val="24"/>
          <w:szCs w:val="24"/>
          <w:lang w:val="en-US"/>
        </w:rPr>
        <w:t>, to</w:t>
      </w:r>
      <w:r w:rsidRPr="00A76E74">
        <w:rPr>
          <w:rFonts w:ascii="Arial" w:hAnsi="Arial" w:cs="Arial"/>
          <w:sz w:val="10"/>
          <w:szCs w:val="10"/>
          <w:lang w:val="en-US"/>
        </w:rPr>
        <w:t xml:space="preserve"> </w:t>
      </w:r>
      <w:r w:rsidRPr="00A76E74">
        <w:rPr>
          <w:rFonts w:ascii="Arial" w:hAnsi="Arial" w:cs="Arial"/>
          <w:sz w:val="24"/>
          <w:szCs w:val="24"/>
          <w:lang w:val="en-US"/>
        </w:rPr>
        <w:t xml:space="preserve">be held in the </w:t>
      </w:r>
      <w:r w:rsidRPr="00A76E74">
        <w:rPr>
          <w:rFonts w:ascii="Arial" w:hAnsi="Arial" w:cs="Arial"/>
          <w:b/>
          <w:bCs/>
          <w:sz w:val="24"/>
          <w:szCs w:val="24"/>
          <w:lang w:val="en-US"/>
        </w:rPr>
        <w:t>Murley Hall, Ludgvan,</w:t>
      </w:r>
      <w:r w:rsidRPr="00A76E74">
        <w:rPr>
          <w:rFonts w:ascii="Arial" w:hAnsi="Arial" w:cs="Arial"/>
          <w:sz w:val="24"/>
          <w:szCs w:val="24"/>
          <w:lang w:val="en-US"/>
        </w:rPr>
        <w:t xml:space="preserve"> for the purpose of transacting the following business.</w:t>
      </w:r>
    </w:p>
    <w:p w14:paraId="2B2243E7" w14:textId="77777777" w:rsidR="00806398" w:rsidRPr="00A76E74" w:rsidRDefault="00806398" w:rsidP="00806398">
      <w:pPr>
        <w:ind w:right="-472"/>
        <w:rPr>
          <w:rFonts w:ascii="Arial" w:hAnsi="Arial" w:cs="Arial"/>
          <w:sz w:val="20"/>
          <w:szCs w:val="20"/>
          <w:lang w:val="en-US"/>
        </w:rPr>
      </w:pPr>
      <w:r w:rsidRPr="00A76E74">
        <w:rPr>
          <w:rFonts w:ascii="Arial" w:hAnsi="Arial" w:cs="Arial"/>
          <w:sz w:val="20"/>
          <w:szCs w:val="20"/>
          <w:lang w:val="en-US"/>
        </w:rPr>
        <w:t xml:space="preserve">Press &amp; Public are invited to attend. Meetings are held in public and could be filmed or recorded by broadcasters, the media or members of the public. </w:t>
      </w:r>
    </w:p>
    <w:p w14:paraId="5C93C35E" w14:textId="77777777" w:rsidR="00806398" w:rsidRPr="00A76E74" w:rsidRDefault="00806398" w:rsidP="00806398">
      <w:pPr>
        <w:rPr>
          <w:rFonts w:ascii="Arial" w:hAnsi="Arial" w:cs="Arial"/>
          <w:sz w:val="24"/>
          <w:szCs w:val="24"/>
          <w:lang w:val="en-US"/>
        </w:rPr>
      </w:pPr>
      <w:r w:rsidRPr="00A76E74">
        <w:rPr>
          <w:rFonts w:ascii="Arial" w:hAnsi="Arial" w:cs="Arial"/>
          <w:sz w:val="24"/>
          <w:szCs w:val="24"/>
          <w:lang w:val="en-US"/>
        </w:rPr>
        <w:t>Yours sincerely</w:t>
      </w:r>
    </w:p>
    <w:p w14:paraId="2BBACDCF" w14:textId="77777777" w:rsidR="00806398" w:rsidRPr="00A76E74" w:rsidRDefault="00806398" w:rsidP="00806398">
      <w:pPr>
        <w:tabs>
          <w:tab w:val="left" w:pos="3280"/>
        </w:tabs>
        <w:rPr>
          <w:rFonts w:ascii="Arial" w:hAnsi="Arial" w:cs="Arial"/>
          <w:sz w:val="24"/>
          <w:szCs w:val="24"/>
          <w:lang w:val="en-US"/>
        </w:rPr>
      </w:pPr>
      <w:r w:rsidRPr="00A76E74">
        <w:rPr>
          <w:rFonts w:ascii="Arial" w:hAnsi="Arial" w:cs="Arial"/>
          <w:sz w:val="24"/>
          <w:szCs w:val="24"/>
          <w:lang w:val="en-US"/>
        </w:rPr>
        <w:t xml:space="preserve">  Richard Hallam</w:t>
      </w:r>
    </w:p>
    <w:p w14:paraId="38763DD0" w14:textId="77777777" w:rsidR="00806398" w:rsidRPr="00A76E74" w:rsidRDefault="00806398" w:rsidP="00806398">
      <w:pPr>
        <w:spacing w:after="0" w:line="240" w:lineRule="auto"/>
        <w:rPr>
          <w:rFonts w:ascii="Arial" w:hAnsi="Arial" w:cs="Arial"/>
          <w:sz w:val="24"/>
          <w:szCs w:val="24"/>
          <w:lang w:val="en-US"/>
        </w:rPr>
      </w:pPr>
      <w:r w:rsidRPr="00A76E74">
        <w:rPr>
          <w:rFonts w:ascii="Arial" w:hAnsi="Arial" w:cs="Arial"/>
          <w:sz w:val="24"/>
          <w:szCs w:val="24"/>
          <w:lang w:val="en-US"/>
        </w:rPr>
        <w:t>Clerk to the Council</w:t>
      </w:r>
    </w:p>
    <w:p w14:paraId="6B2D1CD3" w14:textId="5D011734" w:rsidR="00806398" w:rsidRPr="00A76E74" w:rsidRDefault="00BA2921" w:rsidP="00806398">
      <w:pPr>
        <w:spacing w:after="0" w:line="240" w:lineRule="auto"/>
        <w:rPr>
          <w:rFonts w:ascii="Arial" w:hAnsi="Arial" w:cs="Arial"/>
          <w:sz w:val="24"/>
          <w:szCs w:val="24"/>
          <w:lang w:val="en-US"/>
        </w:rPr>
      </w:pPr>
      <w:r>
        <w:rPr>
          <w:rFonts w:ascii="Arial" w:hAnsi="Arial" w:cs="Arial"/>
          <w:sz w:val="24"/>
          <w:szCs w:val="24"/>
          <w:lang w:val="en-US"/>
        </w:rPr>
        <w:t>05/08</w:t>
      </w:r>
      <w:r w:rsidR="00121AE3">
        <w:rPr>
          <w:rFonts w:ascii="Arial" w:hAnsi="Arial" w:cs="Arial"/>
          <w:sz w:val="24"/>
          <w:szCs w:val="24"/>
          <w:lang w:val="en-US"/>
        </w:rPr>
        <w:t>/</w:t>
      </w:r>
      <w:r w:rsidR="00DA4271" w:rsidRPr="00A76E74">
        <w:rPr>
          <w:rFonts w:ascii="Arial" w:hAnsi="Arial" w:cs="Arial"/>
          <w:sz w:val="24"/>
          <w:szCs w:val="24"/>
          <w:lang w:val="en-US"/>
        </w:rPr>
        <w:t>2026</w:t>
      </w:r>
    </w:p>
    <w:p w14:paraId="708F5515" w14:textId="77777777" w:rsidR="00806398" w:rsidRPr="00A76E74" w:rsidRDefault="00806398" w:rsidP="00806398">
      <w:pPr>
        <w:spacing w:after="0" w:line="240" w:lineRule="auto"/>
        <w:rPr>
          <w:rFonts w:ascii="Arial" w:hAnsi="Arial" w:cs="Arial"/>
          <w:sz w:val="24"/>
          <w:szCs w:val="24"/>
          <w:lang w:val="en-US"/>
        </w:rPr>
      </w:pPr>
    </w:p>
    <w:p w14:paraId="45BFEB08" w14:textId="77777777" w:rsidR="00806398" w:rsidRPr="00A76E74" w:rsidRDefault="00806398" w:rsidP="00806398">
      <w:pPr>
        <w:spacing w:after="0" w:line="240" w:lineRule="auto"/>
        <w:rPr>
          <w:rFonts w:ascii="Arial" w:hAnsi="Arial" w:cs="Arial"/>
          <w:sz w:val="24"/>
          <w:szCs w:val="24"/>
          <w:lang w:val="en-US"/>
        </w:rPr>
      </w:pPr>
    </w:p>
    <w:tbl>
      <w:tblPr>
        <w:tblStyle w:val="TableGrid"/>
        <w:tblW w:w="9923" w:type="dxa"/>
        <w:tblInd w:w="-284" w:type="dxa"/>
        <w:tblLook w:val="04A0" w:firstRow="1" w:lastRow="0" w:firstColumn="1" w:lastColumn="0" w:noHBand="0" w:noVBand="1"/>
      </w:tblPr>
      <w:tblGrid>
        <w:gridCol w:w="9923"/>
      </w:tblGrid>
      <w:tr w:rsidR="00806398" w:rsidRPr="00A76E74" w14:paraId="5084B5AD" w14:textId="77777777" w:rsidTr="00344F64">
        <w:tc>
          <w:tcPr>
            <w:tcW w:w="9923" w:type="dxa"/>
            <w:tcBorders>
              <w:top w:val="nil"/>
              <w:left w:val="nil"/>
              <w:bottom w:val="single" w:sz="4" w:space="0" w:color="auto"/>
              <w:right w:val="nil"/>
            </w:tcBorders>
          </w:tcPr>
          <w:p w14:paraId="6EA87B07" w14:textId="77777777" w:rsidR="00806398" w:rsidRPr="00A76E74" w:rsidRDefault="00806398" w:rsidP="00344F64">
            <w:pPr>
              <w:rPr>
                <w:rFonts w:ascii="Arial" w:hAnsi="Arial" w:cs="Arial"/>
                <w:sz w:val="8"/>
                <w:szCs w:val="18"/>
                <w:lang w:val="en-US"/>
              </w:rPr>
            </w:pPr>
          </w:p>
        </w:tc>
      </w:tr>
    </w:tbl>
    <w:p w14:paraId="0E3A8AB0" w14:textId="77777777" w:rsidR="00806398" w:rsidRPr="00A76E74" w:rsidRDefault="00806398" w:rsidP="00806398">
      <w:pPr>
        <w:spacing w:after="0"/>
        <w:rPr>
          <w:rFonts w:ascii="Arial" w:hAnsi="Arial" w:cs="Arial"/>
          <w:b/>
          <w:bCs/>
          <w:sz w:val="6"/>
          <w:szCs w:val="6"/>
          <w:u w:val="single"/>
          <w:lang w:val="en-US"/>
        </w:rPr>
      </w:pPr>
    </w:p>
    <w:p w14:paraId="76E7376F" w14:textId="77777777" w:rsidR="00806398" w:rsidRPr="00A76E74" w:rsidRDefault="00806398" w:rsidP="00806398">
      <w:pPr>
        <w:spacing w:after="0"/>
        <w:jc w:val="center"/>
        <w:rPr>
          <w:rFonts w:ascii="Arial" w:hAnsi="Arial" w:cs="Arial"/>
          <w:b/>
          <w:bCs/>
          <w:sz w:val="6"/>
          <w:szCs w:val="6"/>
          <w:u w:val="single"/>
          <w:lang w:val="en-US"/>
        </w:rPr>
      </w:pPr>
    </w:p>
    <w:p w14:paraId="1F4691B1" w14:textId="77777777" w:rsidR="00806398" w:rsidRPr="00A76E74" w:rsidRDefault="00806398" w:rsidP="00806398">
      <w:pPr>
        <w:spacing w:after="0"/>
        <w:jc w:val="center"/>
        <w:rPr>
          <w:rFonts w:ascii="Arial" w:hAnsi="Arial" w:cs="Arial"/>
          <w:b/>
          <w:bCs/>
          <w:sz w:val="24"/>
          <w:szCs w:val="24"/>
          <w:u w:val="single"/>
          <w:lang w:val="en-US"/>
        </w:rPr>
      </w:pPr>
      <w:r w:rsidRPr="00A76E74">
        <w:rPr>
          <w:rFonts w:ascii="Arial" w:hAnsi="Arial" w:cs="Arial"/>
          <w:b/>
          <w:bCs/>
          <w:sz w:val="6"/>
          <w:szCs w:val="6"/>
          <w:u w:val="single"/>
          <w:lang w:val="en-US"/>
        </w:rPr>
        <w:t xml:space="preserve">, </w:t>
      </w:r>
      <w:r w:rsidRPr="00A76E74">
        <w:rPr>
          <w:rFonts w:ascii="Arial" w:hAnsi="Arial" w:cs="Arial"/>
          <w:b/>
          <w:bCs/>
          <w:sz w:val="24"/>
          <w:szCs w:val="24"/>
          <w:u w:val="single"/>
          <w:lang w:val="en-US"/>
        </w:rPr>
        <w:t>AGENDA</w:t>
      </w:r>
    </w:p>
    <w:p w14:paraId="714FEA38" w14:textId="77777777" w:rsidR="00806398" w:rsidRPr="00A76E74" w:rsidRDefault="00806398" w:rsidP="00806398">
      <w:pPr>
        <w:spacing w:after="80"/>
        <w:jc w:val="both"/>
        <w:rPr>
          <w:rFonts w:ascii="Arial" w:hAnsi="Arial" w:cs="Arial"/>
          <w:b/>
          <w:bCs/>
          <w:sz w:val="24"/>
          <w:szCs w:val="24"/>
          <w:lang w:val="en-US"/>
        </w:rPr>
      </w:pPr>
      <w:r w:rsidRPr="00A76E74">
        <w:rPr>
          <w:rFonts w:ascii="Arial" w:hAnsi="Arial" w:cs="Arial"/>
          <w:b/>
          <w:bCs/>
          <w:sz w:val="24"/>
          <w:szCs w:val="24"/>
          <w:lang w:val="en-US"/>
        </w:rPr>
        <w:t>Chair’s Announcements</w:t>
      </w:r>
    </w:p>
    <w:tbl>
      <w:tblPr>
        <w:tblStyle w:val="TableGrid"/>
        <w:tblW w:w="10490" w:type="dxa"/>
        <w:tblInd w:w="-714" w:type="dxa"/>
        <w:tblLayout w:type="fixed"/>
        <w:tblLook w:val="04A0" w:firstRow="1" w:lastRow="0" w:firstColumn="1" w:lastColumn="0" w:noHBand="0" w:noVBand="1"/>
      </w:tblPr>
      <w:tblGrid>
        <w:gridCol w:w="1418"/>
        <w:gridCol w:w="567"/>
        <w:gridCol w:w="8505"/>
      </w:tblGrid>
      <w:tr w:rsidR="00760BF1" w:rsidRPr="00A76E74" w14:paraId="1AC39ED1" w14:textId="235BF4D0" w:rsidTr="00760BF1">
        <w:tc>
          <w:tcPr>
            <w:tcW w:w="1418" w:type="dxa"/>
          </w:tcPr>
          <w:p w14:paraId="21D96C05" w14:textId="77777777" w:rsidR="00760BF1" w:rsidRPr="00A76E74" w:rsidRDefault="00760BF1" w:rsidP="00344F64">
            <w:pPr>
              <w:jc w:val="both"/>
              <w:rPr>
                <w:rFonts w:ascii="Arial" w:hAnsi="Arial" w:cs="Arial"/>
                <w:b/>
                <w:sz w:val="24"/>
                <w:szCs w:val="24"/>
                <w:lang w:val="en-US"/>
              </w:rPr>
            </w:pPr>
            <w:r w:rsidRPr="00A76E74">
              <w:rPr>
                <w:rFonts w:ascii="Arial" w:hAnsi="Arial" w:cs="Arial"/>
                <w:b/>
                <w:sz w:val="24"/>
                <w:szCs w:val="24"/>
                <w:lang w:val="en-US"/>
              </w:rPr>
              <w:t>AGENDA NO.</w:t>
            </w:r>
          </w:p>
        </w:tc>
        <w:tc>
          <w:tcPr>
            <w:tcW w:w="9072" w:type="dxa"/>
            <w:gridSpan w:val="2"/>
          </w:tcPr>
          <w:p w14:paraId="19CBA223" w14:textId="77777777" w:rsidR="00760BF1" w:rsidRPr="00A76E74" w:rsidRDefault="00760BF1" w:rsidP="00344F64">
            <w:pPr>
              <w:jc w:val="both"/>
              <w:rPr>
                <w:rFonts w:ascii="Arial" w:hAnsi="Arial" w:cs="Arial"/>
                <w:b/>
                <w:sz w:val="24"/>
                <w:szCs w:val="24"/>
                <w:lang w:val="en-US"/>
              </w:rPr>
            </w:pPr>
          </w:p>
        </w:tc>
      </w:tr>
      <w:tr w:rsidR="00760BF1" w:rsidRPr="00A76E74" w14:paraId="3F3FC8C9" w14:textId="277A9EF2" w:rsidTr="00CA3BAF">
        <w:tc>
          <w:tcPr>
            <w:tcW w:w="1418" w:type="dxa"/>
          </w:tcPr>
          <w:p w14:paraId="5DB07B23" w14:textId="5C41EC8C" w:rsidR="00760BF1" w:rsidRPr="00440EC0" w:rsidRDefault="00760BF1" w:rsidP="00440EC0">
            <w:pPr>
              <w:jc w:val="both"/>
              <w:rPr>
                <w:rFonts w:ascii="Arial" w:hAnsi="Arial" w:cs="Arial"/>
                <w:sz w:val="24"/>
                <w:szCs w:val="24"/>
                <w:lang w:val="en-US"/>
              </w:rPr>
            </w:pPr>
            <w:r>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41</w:t>
            </w:r>
          </w:p>
        </w:tc>
        <w:tc>
          <w:tcPr>
            <w:tcW w:w="9072" w:type="dxa"/>
            <w:gridSpan w:val="2"/>
          </w:tcPr>
          <w:p w14:paraId="263071FF" w14:textId="731A9543" w:rsidR="00592C80" w:rsidRPr="002A7F20" w:rsidRDefault="002A7F20" w:rsidP="00440EC0">
            <w:pPr>
              <w:jc w:val="both"/>
              <w:rPr>
                <w:rFonts w:ascii="Arial" w:hAnsi="Arial" w:cs="Arial"/>
                <w:b/>
                <w:bCs/>
                <w:sz w:val="24"/>
                <w:szCs w:val="24"/>
                <w:lang w:val="en-US"/>
              </w:rPr>
            </w:pPr>
            <w:r>
              <w:rPr>
                <w:rFonts w:ascii="Arial" w:hAnsi="Arial" w:cs="Arial"/>
                <w:b/>
                <w:bCs/>
                <w:sz w:val="24"/>
                <w:szCs w:val="24"/>
                <w:lang w:val="en-US"/>
              </w:rPr>
              <w:t>To record absences and note apologies for absence</w:t>
            </w:r>
          </w:p>
        </w:tc>
      </w:tr>
      <w:tr w:rsidR="00760BF1" w:rsidRPr="00A76E74" w14:paraId="3373E9B7" w14:textId="127B5651" w:rsidTr="00CA3BAF">
        <w:tc>
          <w:tcPr>
            <w:tcW w:w="1418" w:type="dxa"/>
          </w:tcPr>
          <w:p w14:paraId="0D069732" w14:textId="47485554" w:rsidR="00760BF1" w:rsidRPr="00A76E74" w:rsidRDefault="00760BF1" w:rsidP="00344F64">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42</w:t>
            </w:r>
          </w:p>
        </w:tc>
        <w:tc>
          <w:tcPr>
            <w:tcW w:w="9072" w:type="dxa"/>
            <w:gridSpan w:val="2"/>
          </w:tcPr>
          <w:p w14:paraId="20AB23D1" w14:textId="7E489BDC" w:rsidR="00760BF1" w:rsidRPr="00C275F0" w:rsidRDefault="004203B2" w:rsidP="00344F64">
            <w:pPr>
              <w:jc w:val="both"/>
              <w:rPr>
                <w:rFonts w:ascii="Arial" w:hAnsi="Arial" w:cs="Arial"/>
                <w:b/>
                <w:bCs/>
                <w:sz w:val="24"/>
                <w:szCs w:val="24"/>
                <w:lang w:val="en-US"/>
              </w:rPr>
            </w:pPr>
            <w:r w:rsidRPr="00A76E74">
              <w:rPr>
                <w:rFonts w:ascii="Arial" w:hAnsi="Arial" w:cs="Arial"/>
                <w:b/>
                <w:bCs/>
                <w:sz w:val="24"/>
                <w:szCs w:val="24"/>
                <w:lang w:val="en-US"/>
              </w:rPr>
              <w:t>Co-option applications</w:t>
            </w:r>
            <w:r w:rsidRPr="00A76E74">
              <w:rPr>
                <w:rFonts w:ascii="Arial" w:hAnsi="Arial" w:cs="Arial"/>
                <w:i/>
                <w:iCs/>
                <w:sz w:val="24"/>
                <w:szCs w:val="24"/>
                <w:lang w:val="en-US"/>
              </w:rPr>
              <w:t xml:space="preserve">   To consider applications received, if any, for co-option to the Council</w:t>
            </w:r>
          </w:p>
        </w:tc>
      </w:tr>
      <w:tr w:rsidR="00760BF1" w:rsidRPr="00A76E74" w14:paraId="00A0B9C0" w14:textId="40907476" w:rsidTr="00CA3BAF">
        <w:tc>
          <w:tcPr>
            <w:tcW w:w="1418" w:type="dxa"/>
          </w:tcPr>
          <w:p w14:paraId="00D9D5BF" w14:textId="13654B90" w:rsidR="00760BF1" w:rsidRPr="00A76E74" w:rsidRDefault="00760BF1" w:rsidP="00344F64">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43</w:t>
            </w:r>
          </w:p>
        </w:tc>
        <w:tc>
          <w:tcPr>
            <w:tcW w:w="9072" w:type="dxa"/>
            <w:gridSpan w:val="2"/>
          </w:tcPr>
          <w:p w14:paraId="00D0BAB9" w14:textId="40BBAF4F" w:rsidR="00760BF1" w:rsidRPr="00C275F0" w:rsidRDefault="001A13B5" w:rsidP="00344F64">
            <w:pPr>
              <w:jc w:val="both"/>
              <w:rPr>
                <w:rFonts w:ascii="Arial" w:hAnsi="Arial" w:cs="Arial"/>
                <w:b/>
                <w:bCs/>
                <w:sz w:val="24"/>
                <w:szCs w:val="24"/>
                <w:lang w:val="en-US"/>
              </w:rPr>
            </w:pPr>
            <w:r w:rsidRPr="00A76E74">
              <w:rPr>
                <w:rFonts w:ascii="Arial" w:hAnsi="Arial" w:cs="Arial"/>
                <w:b/>
                <w:bCs/>
                <w:sz w:val="24"/>
                <w:szCs w:val="24"/>
                <w:lang w:val="en-US"/>
              </w:rPr>
              <w:t>Declaration of Acceptance of Office</w:t>
            </w:r>
            <w:r w:rsidRPr="00A76E74">
              <w:rPr>
                <w:rFonts w:ascii="Arial" w:hAnsi="Arial" w:cs="Arial"/>
                <w:i/>
                <w:iCs/>
                <w:sz w:val="24"/>
                <w:szCs w:val="24"/>
                <w:lang w:val="en-US"/>
              </w:rPr>
              <w:t xml:space="preserve">   To receive the Declaration/s of Acceptance of Office of any new co-optees to the parish council.</w:t>
            </w:r>
          </w:p>
        </w:tc>
      </w:tr>
      <w:tr w:rsidR="00760BF1" w:rsidRPr="00A76E74" w14:paraId="1A26E4E4" w14:textId="1F1BA485" w:rsidTr="00CA3BAF">
        <w:tc>
          <w:tcPr>
            <w:tcW w:w="1418" w:type="dxa"/>
          </w:tcPr>
          <w:p w14:paraId="3102B545" w14:textId="7CE9C102" w:rsidR="00760BF1" w:rsidRPr="00A76E74" w:rsidRDefault="00760BF1" w:rsidP="00344F64">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44</w:t>
            </w:r>
          </w:p>
        </w:tc>
        <w:tc>
          <w:tcPr>
            <w:tcW w:w="9072" w:type="dxa"/>
            <w:gridSpan w:val="2"/>
          </w:tcPr>
          <w:p w14:paraId="2AB9CCC9" w14:textId="77777777" w:rsidR="0060610B" w:rsidRPr="00A76E74" w:rsidRDefault="0060610B" w:rsidP="0060610B">
            <w:pPr>
              <w:spacing w:after="120"/>
              <w:jc w:val="both"/>
              <w:rPr>
                <w:rFonts w:ascii="Arial" w:hAnsi="Arial" w:cs="Arial"/>
                <w:b/>
                <w:bCs/>
                <w:sz w:val="24"/>
                <w:szCs w:val="24"/>
                <w:lang w:val="en-US"/>
              </w:rPr>
            </w:pPr>
            <w:hyperlink r:id="rId6" w:history="1">
              <w:r w:rsidRPr="00A76E74">
                <w:rPr>
                  <w:rStyle w:val="Hyperlink"/>
                  <w:rFonts w:ascii="Arial" w:hAnsi="Arial" w:cs="Arial"/>
                  <w:b/>
                  <w:bCs/>
                  <w:sz w:val="24"/>
                  <w:szCs w:val="24"/>
                  <w:lang w:val="en-US"/>
                </w:rPr>
                <w:t>Declarations of Interest</w:t>
              </w:r>
            </w:hyperlink>
            <w:r w:rsidRPr="00A76E74">
              <w:rPr>
                <w:rFonts w:ascii="Arial" w:hAnsi="Arial" w:cs="Arial"/>
                <w:b/>
                <w:bCs/>
                <w:sz w:val="24"/>
                <w:szCs w:val="24"/>
                <w:lang w:val="en-US"/>
              </w:rPr>
              <w:t xml:space="preserve">:  </w:t>
            </w:r>
          </w:p>
          <w:p w14:paraId="34F212D6" w14:textId="77777777" w:rsidR="0060610B" w:rsidRPr="00A76E74" w:rsidRDefault="0060610B" w:rsidP="0060610B">
            <w:pPr>
              <w:jc w:val="both"/>
              <w:rPr>
                <w:rFonts w:ascii="Arial" w:hAnsi="Arial" w:cs="Arial"/>
                <w:bCs/>
                <w:i/>
                <w:sz w:val="24"/>
                <w:szCs w:val="24"/>
                <w:lang w:val="en-US"/>
              </w:rPr>
            </w:pPr>
            <w:r w:rsidRPr="00A76E74">
              <w:rPr>
                <w:rFonts w:ascii="Arial" w:hAnsi="Arial" w:cs="Arial"/>
                <w:bCs/>
                <w:i/>
                <w:sz w:val="24"/>
                <w:szCs w:val="24"/>
                <w:lang w:val="en-US"/>
              </w:rPr>
              <w:t>All Councilors are reminded to keep their Register of Interests up to date (available online at:</w:t>
            </w:r>
          </w:p>
          <w:p w14:paraId="02833FB0" w14:textId="45C97116" w:rsidR="00760BF1" w:rsidRPr="00A76E74" w:rsidRDefault="0060610B" w:rsidP="0060610B">
            <w:pPr>
              <w:jc w:val="both"/>
              <w:rPr>
                <w:rFonts w:ascii="Arial" w:hAnsi="Arial" w:cs="Arial"/>
                <w:sz w:val="24"/>
                <w:szCs w:val="24"/>
                <w:lang w:val="en-US"/>
              </w:rPr>
            </w:pPr>
            <w:r w:rsidRPr="00A76E74">
              <w:rPr>
                <w:rFonts w:ascii="Arial" w:hAnsi="Arial" w:cs="Arial"/>
                <w:bCs/>
                <w:i/>
                <w:sz w:val="24"/>
                <w:szCs w:val="24"/>
                <w:lang w:val="en-US"/>
              </w:rPr>
              <w:t xml:space="preserve"> </w:t>
            </w:r>
            <w:hyperlink r:id="rId7" w:history="1">
              <w:r w:rsidRPr="00A76E74">
                <w:rPr>
                  <w:rStyle w:val="Hyperlink"/>
                  <w:rFonts w:ascii="Arial" w:hAnsi="Arial" w:cs="Arial"/>
                  <w:bCs/>
                  <w:sz w:val="24"/>
                  <w:szCs w:val="24"/>
                  <w:lang w:val="en-US"/>
                </w:rPr>
                <w:t>https://www.cornwall.gov.uk/people-and-communities/community-area-partnerships/penwith/</w:t>
              </w:r>
            </w:hyperlink>
            <w:r w:rsidRPr="00A76E74">
              <w:rPr>
                <w:rFonts w:ascii="Arial" w:hAnsi="Arial" w:cs="Arial"/>
                <w:bCs/>
                <w:i/>
                <w:color w:val="FF0000"/>
                <w:sz w:val="24"/>
                <w:szCs w:val="24"/>
                <w:lang w:val="en-US"/>
              </w:rPr>
              <w:t xml:space="preserve"> </w:t>
            </w:r>
            <w:r w:rsidRPr="00A76E74">
              <w:rPr>
                <w:rFonts w:ascii="Arial" w:hAnsi="Arial" w:cs="Arial"/>
                <w:bCs/>
                <w:i/>
                <w:sz w:val="24"/>
                <w:szCs w:val="24"/>
                <w:lang w:val="en-US"/>
              </w:rPr>
              <w:t xml:space="preserve">)   All Councilors must declare any interest i.e. Disclosable Pecuniary Interest (DPI), Other Registerable Interest (ORI) or Non-Registerable Interest (NRI), in items on the agenda and the nature of the interest. In keeping with the Council’s </w:t>
            </w:r>
            <w:hyperlink r:id="rId8" w:history="1">
              <w:r w:rsidRPr="00A76E74">
                <w:rPr>
                  <w:rStyle w:val="Hyperlink"/>
                  <w:rFonts w:ascii="Arial" w:hAnsi="Arial" w:cs="Arial"/>
                  <w:bCs/>
                  <w:sz w:val="24"/>
                  <w:szCs w:val="24"/>
                  <w:lang w:val="en-US"/>
                </w:rPr>
                <w:t>Code of Conduct</w:t>
              </w:r>
            </w:hyperlink>
            <w:r w:rsidRPr="00A76E74">
              <w:rPr>
                <w:rFonts w:ascii="Arial" w:hAnsi="Arial" w:cs="Arial"/>
                <w:bCs/>
                <w:i/>
                <w:sz w:val="24"/>
                <w:szCs w:val="24"/>
                <w:lang w:val="en-US"/>
              </w:rPr>
              <w:t xml:space="preserve">, Members must leave the meeting during the discussion relating to the item in which the interest has been declared – </w:t>
            </w:r>
            <w:r w:rsidRPr="00A76E74">
              <w:rPr>
                <w:rFonts w:ascii="Arial" w:hAnsi="Arial" w:cs="Arial"/>
                <w:b/>
                <w:i/>
                <w:sz w:val="24"/>
                <w:szCs w:val="24"/>
                <w:lang w:val="en-US"/>
              </w:rPr>
              <w:t>including during public speaking</w:t>
            </w:r>
            <w:r w:rsidRPr="00A76E74">
              <w:rPr>
                <w:rFonts w:ascii="Arial" w:hAnsi="Arial" w:cs="Arial"/>
                <w:bCs/>
                <w:i/>
                <w:sz w:val="24"/>
                <w:szCs w:val="24"/>
                <w:lang w:val="en-US"/>
              </w:rPr>
              <w:t xml:space="preserve"> - unless a dispensation has been requested in writing by the Member and granted by the Council.</w:t>
            </w:r>
          </w:p>
        </w:tc>
      </w:tr>
      <w:tr w:rsidR="00760BF1" w:rsidRPr="00A76E74" w14:paraId="0495D0A7" w14:textId="726E5253" w:rsidTr="00760BF1">
        <w:tc>
          <w:tcPr>
            <w:tcW w:w="1418" w:type="dxa"/>
          </w:tcPr>
          <w:p w14:paraId="6127B60C" w14:textId="380AD47C" w:rsidR="00760BF1" w:rsidRPr="00A76E74" w:rsidRDefault="00760BF1" w:rsidP="00344F64">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45</w:t>
            </w:r>
          </w:p>
        </w:tc>
        <w:tc>
          <w:tcPr>
            <w:tcW w:w="9072" w:type="dxa"/>
            <w:gridSpan w:val="2"/>
          </w:tcPr>
          <w:p w14:paraId="0D5934D0" w14:textId="6242D998" w:rsidR="00760BF1" w:rsidRPr="00A76E74" w:rsidRDefault="004F7931" w:rsidP="00344F64">
            <w:pPr>
              <w:jc w:val="both"/>
              <w:rPr>
                <w:rFonts w:ascii="Arial" w:hAnsi="Arial" w:cs="Arial"/>
                <w:sz w:val="24"/>
                <w:szCs w:val="24"/>
                <w:lang w:val="en-US"/>
              </w:rPr>
            </w:pPr>
            <w:r w:rsidRPr="00A76E74">
              <w:rPr>
                <w:rFonts w:ascii="Arial" w:hAnsi="Arial" w:cs="Arial"/>
                <w:b/>
                <w:bCs/>
                <w:sz w:val="24"/>
                <w:szCs w:val="24"/>
                <w:lang w:val="en-US"/>
              </w:rPr>
              <w:t xml:space="preserve">Member Dispensations   </w:t>
            </w:r>
            <w:r w:rsidRPr="00A76E74">
              <w:rPr>
                <w:rFonts w:ascii="Arial" w:hAnsi="Arial" w:cs="Arial"/>
                <w:i/>
                <w:iCs/>
                <w:sz w:val="24"/>
                <w:szCs w:val="24"/>
                <w:lang w:val="en-US"/>
              </w:rPr>
              <w:t>To consider written requests from Members for dispensations, received by the Clerk in advance of the meeting</w:t>
            </w:r>
          </w:p>
        </w:tc>
      </w:tr>
      <w:tr w:rsidR="00760BF1" w:rsidRPr="00A76E74" w14:paraId="190A608B" w14:textId="25BAB244" w:rsidTr="00760BF1">
        <w:tc>
          <w:tcPr>
            <w:tcW w:w="1418" w:type="dxa"/>
          </w:tcPr>
          <w:p w14:paraId="02725144" w14:textId="295E3B5D" w:rsidR="00760BF1" w:rsidRPr="00A76E74" w:rsidRDefault="00760BF1" w:rsidP="00344F64">
            <w:pPr>
              <w:jc w:val="both"/>
              <w:rPr>
                <w:rFonts w:ascii="Arial" w:hAnsi="Arial" w:cs="Arial"/>
                <w:sz w:val="24"/>
                <w:szCs w:val="24"/>
                <w:lang w:val="en-US"/>
              </w:rPr>
            </w:pPr>
            <w:r w:rsidRPr="00A76E74">
              <w:rPr>
                <w:rFonts w:ascii="Arial" w:hAnsi="Arial" w:cs="Arial"/>
                <w:sz w:val="24"/>
                <w:szCs w:val="24"/>
                <w:lang w:val="en-US"/>
              </w:rPr>
              <w:lastRenderedPageBreak/>
              <w:t>LPC26.27.</w:t>
            </w:r>
            <w:r w:rsidR="00C51B29">
              <w:rPr>
                <w:rFonts w:ascii="Arial" w:hAnsi="Arial" w:cs="Arial"/>
                <w:sz w:val="24"/>
                <w:szCs w:val="24"/>
                <w:lang w:val="en-US"/>
              </w:rPr>
              <w:t>2</w:t>
            </w:r>
            <w:r w:rsidR="009D6010">
              <w:rPr>
                <w:rFonts w:ascii="Arial" w:hAnsi="Arial" w:cs="Arial"/>
                <w:sz w:val="24"/>
                <w:szCs w:val="24"/>
                <w:lang w:val="en-US"/>
              </w:rPr>
              <w:t>46</w:t>
            </w:r>
          </w:p>
        </w:tc>
        <w:tc>
          <w:tcPr>
            <w:tcW w:w="9072" w:type="dxa"/>
            <w:gridSpan w:val="2"/>
          </w:tcPr>
          <w:p w14:paraId="06559EE4" w14:textId="6F8C31CC" w:rsidR="00760BF1" w:rsidRPr="00A76E74" w:rsidRDefault="001B2DC2" w:rsidP="00344F64">
            <w:pPr>
              <w:jc w:val="both"/>
              <w:rPr>
                <w:rFonts w:ascii="Arial" w:hAnsi="Arial" w:cs="Arial"/>
                <w:sz w:val="24"/>
                <w:szCs w:val="24"/>
                <w:lang w:val="en-US"/>
              </w:rPr>
            </w:pPr>
            <w:r w:rsidRPr="00A76E74">
              <w:rPr>
                <w:rFonts w:ascii="Arial" w:hAnsi="Arial" w:cs="Arial"/>
                <w:b/>
                <w:bCs/>
                <w:sz w:val="24"/>
                <w:szCs w:val="24"/>
                <w:lang w:val="en-US"/>
              </w:rPr>
              <w:t xml:space="preserve">Public Speaking </w:t>
            </w:r>
            <w:r w:rsidRPr="00255E14">
              <w:rPr>
                <w:rFonts w:ascii="Arial" w:hAnsi="Arial" w:cs="Arial"/>
                <w:sz w:val="24"/>
                <w:szCs w:val="24"/>
                <w:lang w:val="en-US"/>
              </w:rPr>
              <w:t>(</w:t>
            </w:r>
            <w:r w:rsidR="00576D71">
              <w:rPr>
                <w:rFonts w:ascii="Arial" w:hAnsi="Arial" w:cs="Arial"/>
                <w:i/>
                <w:iCs/>
                <w:sz w:val="24"/>
                <w:szCs w:val="24"/>
                <w:lang w:val="en-US"/>
              </w:rPr>
              <w:t xml:space="preserve">3 minutes per person, </w:t>
            </w:r>
            <w:r w:rsidRPr="00A76E74">
              <w:rPr>
                <w:rFonts w:ascii="Arial" w:hAnsi="Arial" w:cs="Arial"/>
                <w:bCs/>
                <w:i/>
                <w:sz w:val="24"/>
                <w:szCs w:val="24"/>
                <w:lang w:val="en-US"/>
              </w:rPr>
              <w:t>up to 15 minutes in total)</w:t>
            </w:r>
          </w:p>
        </w:tc>
      </w:tr>
      <w:tr w:rsidR="00760BF1" w:rsidRPr="00A76E74" w14:paraId="646DFFB1" w14:textId="0450CFB8" w:rsidTr="00760BF1">
        <w:tc>
          <w:tcPr>
            <w:tcW w:w="1418" w:type="dxa"/>
          </w:tcPr>
          <w:p w14:paraId="3E2670AA" w14:textId="25BCB991" w:rsidR="00760BF1" w:rsidRPr="00A76E74" w:rsidRDefault="00760BF1" w:rsidP="00DA42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47</w:t>
            </w:r>
          </w:p>
        </w:tc>
        <w:tc>
          <w:tcPr>
            <w:tcW w:w="9072" w:type="dxa"/>
            <w:gridSpan w:val="2"/>
          </w:tcPr>
          <w:p w14:paraId="2B3D7F8B" w14:textId="7FDA93FA" w:rsidR="00760BF1" w:rsidRPr="00A76E74" w:rsidRDefault="00C078AB" w:rsidP="00DA4271">
            <w:pPr>
              <w:jc w:val="both"/>
              <w:rPr>
                <w:rFonts w:ascii="Arial" w:hAnsi="Arial" w:cs="Arial"/>
                <w:sz w:val="24"/>
                <w:szCs w:val="24"/>
                <w:lang w:val="en-US"/>
              </w:rPr>
            </w:pPr>
            <w:r w:rsidRPr="00A76E74">
              <w:rPr>
                <w:rFonts w:ascii="Arial" w:hAnsi="Arial" w:cs="Arial"/>
                <w:b/>
                <w:bCs/>
                <w:sz w:val="24"/>
                <w:szCs w:val="24"/>
                <w:lang w:val="en-US"/>
              </w:rPr>
              <w:t xml:space="preserve">Cornwall Councillor reports – </w:t>
            </w:r>
            <w:r w:rsidRPr="00A76E74">
              <w:rPr>
                <w:rFonts w:ascii="Arial" w:hAnsi="Arial" w:cs="Arial"/>
                <w:i/>
                <w:iCs/>
                <w:sz w:val="24"/>
                <w:szCs w:val="24"/>
                <w:lang w:val="en-US"/>
              </w:rPr>
              <w:t>To receive reports from Cornwall Council ward members on their work relevant to Ludgvan parish.</w:t>
            </w:r>
          </w:p>
        </w:tc>
      </w:tr>
      <w:tr w:rsidR="00760BF1" w:rsidRPr="00A76E74" w14:paraId="27D4715A" w14:textId="4E253640" w:rsidTr="00760BF1">
        <w:tc>
          <w:tcPr>
            <w:tcW w:w="1418" w:type="dxa"/>
          </w:tcPr>
          <w:p w14:paraId="6AF722FB" w14:textId="4A890B1F" w:rsidR="00760BF1" w:rsidRPr="00A76E74" w:rsidRDefault="00760BF1" w:rsidP="00DA42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48</w:t>
            </w:r>
          </w:p>
        </w:tc>
        <w:tc>
          <w:tcPr>
            <w:tcW w:w="9072" w:type="dxa"/>
            <w:gridSpan w:val="2"/>
          </w:tcPr>
          <w:p w14:paraId="0F4C5DAB" w14:textId="40643F2F" w:rsidR="00DB5395" w:rsidRPr="00A76E74" w:rsidRDefault="00DB5395" w:rsidP="00DB5395">
            <w:pPr>
              <w:spacing w:after="120"/>
              <w:jc w:val="both"/>
              <w:rPr>
                <w:rFonts w:ascii="Arial" w:hAnsi="Arial" w:cs="Arial"/>
                <w:b/>
                <w:i/>
                <w:iCs/>
                <w:color w:val="EE0000"/>
                <w:sz w:val="24"/>
                <w:szCs w:val="24"/>
                <w:lang w:val="en-US"/>
              </w:rPr>
            </w:pPr>
            <w:r w:rsidRPr="00A76E74">
              <w:rPr>
                <w:rFonts w:ascii="Arial" w:hAnsi="Arial" w:cs="Arial"/>
                <w:b/>
                <w:color w:val="EE0000"/>
                <w:sz w:val="24"/>
                <w:szCs w:val="24"/>
                <w:lang w:val="en-US"/>
              </w:rPr>
              <w:t xml:space="preserve">Minutes of the meeting held on </w:t>
            </w:r>
            <w:r w:rsidR="0094566B">
              <w:rPr>
                <w:rFonts w:ascii="Arial" w:hAnsi="Arial" w:cs="Arial"/>
                <w:b/>
                <w:color w:val="EE0000"/>
                <w:sz w:val="24"/>
                <w:szCs w:val="24"/>
                <w:lang w:val="en-US"/>
              </w:rPr>
              <w:t>8</w:t>
            </w:r>
            <w:r w:rsidR="0094566B" w:rsidRPr="0094566B">
              <w:rPr>
                <w:rFonts w:ascii="Arial" w:hAnsi="Arial" w:cs="Arial"/>
                <w:b/>
                <w:color w:val="EE0000"/>
                <w:sz w:val="24"/>
                <w:szCs w:val="24"/>
                <w:vertAlign w:val="superscript"/>
                <w:lang w:val="en-US"/>
              </w:rPr>
              <w:t>th</w:t>
            </w:r>
            <w:r w:rsidR="0094566B">
              <w:rPr>
                <w:rFonts w:ascii="Arial" w:hAnsi="Arial" w:cs="Arial"/>
                <w:b/>
                <w:color w:val="EE0000"/>
                <w:sz w:val="24"/>
                <w:szCs w:val="24"/>
                <w:lang w:val="en-US"/>
              </w:rPr>
              <w:t xml:space="preserve"> July</w:t>
            </w:r>
            <w:r>
              <w:rPr>
                <w:rFonts w:ascii="Arial" w:hAnsi="Arial" w:cs="Arial"/>
                <w:b/>
                <w:color w:val="EE0000"/>
                <w:sz w:val="24"/>
                <w:szCs w:val="24"/>
                <w:lang w:val="en-US"/>
              </w:rPr>
              <w:t xml:space="preserve"> 2026</w:t>
            </w:r>
            <w:r w:rsidRPr="00A76E74">
              <w:rPr>
                <w:rFonts w:ascii="Arial" w:hAnsi="Arial" w:cs="Arial"/>
                <w:b/>
                <w:color w:val="EE0000"/>
                <w:sz w:val="24"/>
                <w:szCs w:val="24"/>
                <w:lang w:val="en-US"/>
              </w:rPr>
              <w:t xml:space="preserve">   </w:t>
            </w:r>
          </w:p>
          <w:p w14:paraId="049F0DAB" w14:textId="7FB21613" w:rsidR="00760BF1" w:rsidRPr="00A76E74" w:rsidRDefault="00DB5395" w:rsidP="00DB5395">
            <w:pPr>
              <w:jc w:val="both"/>
              <w:rPr>
                <w:rFonts w:ascii="Arial" w:hAnsi="Arial" w:cs="Arial"/>
                <w:sz w:val="24"/>
                <w:szCs w:val="24"/>
                <w:lang w:val="en-US"/>
              </w:rPr>
            </w:pPr>
            <w:r w:rsidRPr="00A76E74">
              <w:rPr>
                <w:rFonts w:ascii="Arial" w:hAnsi="Arial" w:cs="Arial"/>
                <w:b/>
                <w:sz w:val="24"/>
                <w:szCs w:val="24"/>
                <w:lang w:val="en-US"/>
              </w:rPr>
              <w:t>To resolve</w:t>
            </w:r>
            <w:r w:rsidRPr="00A76E74">
              <w:rPr>
                <w:rFonts w:ascii="Arial" w:hAnsi="Arial" w:cs="Arial"/>
                <w:bCs/>
                <w:sz w:val="24"/>
                <w:szCs w:val="24"/>
                <w:lang w:val="en-US"/>
              </w:rPr>
              <w:t xml:space="preserve"> – that the minutes of the meeting of the council, as above, having been circulated, be taken as read, approved and signed by the Chair as a true and accurate record of the meeting.</w:t>
            </w:r>
          </w:p>
        </w:tc>
      </w:tr>
      <w:tr w:rsidR="00576D71" w:rsidRPr="00A76E74" w14:paraId="7E476FC5" w14:textId="765D8B32" w:rsidTr="00760BF1">
        <w:tc>
          <w:tcPr>
            <w:tcW w:w="1418" w:type="dxa"/>
          </w:tcPr>
          <w:p w14:paraId="1C0D50CE" w14:textId="70E05A75" w:rsidR="00576D71" w:rsidRPr="00A76E74" w:rsidRDefault="00576D71" w:rsidP="00576D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49</w:t>
            </w:r>
          </w:p>
        </w:tc>
        <w:tc>
          <w:tcPr>
            <w:tcW w:w="9072" w:type="dxa"/>
            <w:gridSpan w:val="2"/>
          </w:tcPr>
          <w:p w14:paraId="7DB1E589" w14:textId="6E749857" w:rsidR="00576D71" w:rsidRPr="00A76E74" w:rsidRDefault="00576D71" w:rsidP="00576D71">
            <w:pPr>
              <w:jc w:val="both"/>
              <w:rPr>
                <w:rFonts w:ascii="Arial" w:hAnsi="Arial" w:cs="Arial"/>
                <w:sz w:val="24"/>
                <w:szCs w:val="24"/>
                <w:lang w:val="en-US"/>
              </w:rPr>
            </w:pPr>
            <w:r w:rsidRPr="00A76E74">
              <w:rPr>
                <w:rFonts w:ascii="Arial" w:hAnsi="Arial" w:cs="Arial"/>
                <w:b/>
                <w:bCs/>
                <w:sz w:val="24"/>
                <w:szCs w:val="24"/>
                <w:lang w:val="en-US"/>
              </w:rPr>
              <w:t xml:space="preserve">Clerk’s update report </w:t>
            </w:r>
            <w:r w:rsidRPr="00A76E74">
              <w:rPr>
                <w:rFonts w:ascii="Arial" w:hAnsi="Arial" w:cs="Arial"/>
                <w:i/>
                <w:iCs/>
                <w:sz w:val="24"/>
                <w:szCs w:val="24"/>
                <w:lang w:val="en-US"/>
              </w:rPr>
              <w:t>– To receive updates and consider any actions necessary</w:t>
            </w:r>
          </w:p>
        </w:tc>
      </w:tr>
      <w:tr w:rsidR="00576D71" w:rsidRPr="00A76E74" w14:paraId="67201FF7" w14:textId="6A9047B7" w:rsidTr="00760BF1">
        <w:tc>
          <w:tcPr>
            <w:tcW w:w="1418" w:type="dxa"/>
          </w:tcPr>
          <w:p w14:paraId="1597E296" w14:textId="7982F8B6" w:rsidR="00576D71" w:rsidRPr="00A76E74" w:rsidRDefault="00576D71" w:rsidP="00576D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50</w:t>
            </w:r>
          </w:p>
        </w:tc>
        <w:tc>
          <w:tcPr>
            <w:tcW w:w="9072" w:type="dxa"/>
            <w:gridSpan w:val="2"/>
          </w:tcPr>
          <w:p w14:paraId="78A28104" w14:textId="77777777" w:rsidR="00576D71" w:rsidRDefault="006D74DF" w:rsidP="00576D71">
            <w:pPr>
              <w:jc w:val="both"/>
              <w:rPr>
                <w:rFonts w:ascii="Arial" w:hAnsi="Arial" w:cs="Arial"/>
                <w:i/>
                <w:iCs/>
                <w:sz w:val="24"/>
                <w:szCs w:val="24"/>
                <w:lang w:val="en-US"/>
              </w:rPr>
            </w:pPr>
            <w:r w:rsidRPr="00A76E74">
              <w:rPr>
                <w:rFonts w:ascii="Arial" w:hAnsi="Arial" w:cs="Arial"/>
                <w:b/>
                <w:bCs/>
                <w:sz w:val="24"/>
                <w:szCs w:val="24"/>
                <w:lang w:val="en-US"/>
              </w:rPr>
              <w:t xml:space="preserve">Committee meeting minutes – </w:t>
            </w:r>
            <w:r w:rsidRPr="00A76E74">
              <w:rPr>
                <w:rFonts w:ascii="Arial" w:hAnsi="Arial" w:cs="Arial"/>
                <w:i/>
                <w:iCs/>
                <w:sz w:val="24"/>
                <w:szCs w:val="24"/>
                <w:lang w:val="en-US"/>
              </w:rPr>
              <w:t>To note the minutes and resolutions made, of the Committee meeting/s:</w:t>
            </w:r>
          </w:p>
          <w:p w14:paraId="3C1C2D32" w14:textId="027E2AF4" w:rsidR="00FE5B57" w:rsidRPr="00A76E74" w:rsidRDefault="00FE5B57" w:rsidP="00576D71">
            <w:pPr>
              <w:jc w:val="both"/>
              <w:rPr>
                <w:rFonts w:ascii="Arial" w:hAnsi="Arial" w:cs="Arial"/>
                <w:sz w:val="24"/>
                <w:szCs w:val="24"/>
                <w:lang w:val="en-US"/>
              </w:rPr>
            </w:pPr>
            <w:r>
              <w:rPr>
                <w:rFonts w:ascii="Arial" w:hAnsi="Arial" w:cs="Arial"/>
                <w:i/>
                <w:iCs/>
                <w:sz w:val="24"/>
                <w:szCs w:val="24"/>
                <w:lang w:val="en-US"/>
              </w:rPr>
              <w:t>NPS Committee meeting minutes</w:t>
            </w:r>
          </w:p>
        </w:tc>
      </w:tr>
      <w:tr w:rsidR="00576D71" w:rsidRPr="00A76E74" w14:paraId="2F290EA6" w14:textId="59BC2DA1" w:rsidTr="00760BF1">
        <w:tc>
          <w:tcPr>
            <w:tcW w:w="1418" w:type="dxa"/>
          </w:tcPr>
          <w:p w14:paraId="56773DF1" w14:textId="74375F4D" w:rsidR="00576D71" w:rsidRPr="00A76E74" w:rsidRDefault="00576D71" w:rsidP="00576D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51</w:t>
            </w:r>
          </w:p>
        </w:tc>
        <w:tc>
          <w:tcPr>
            <w:tcW w:w="9072" w:type="dxa"/>
            <w:gridSpan w:val="2"/>
          </w:tcPr>
          <w:p w14:paraId="232F65E9" w14:textId="73577643" w:rsidR="00576D71" w:rsidRPr="00A76E74" w:rsidRDefault="000B6F98" w:rsidP="00576D71">
            <w:pPr>
              <w:jc w:val="both"/>
              <w:rPr>
                <w:rFonts w:ascii="Arial" w:hAnsi="Arial" w:cs="Arial"/>
                <w:sz w:val="24"/>
                <w:szCs w:val="24"/>
                <w:lang w:val="en-US"/>
              </w:rPr>
            </w:pPr>
            <w:r w:rsidRPr="00A76E74">
              <w:rPr>
                <w:rFonts w:ascii="Arial" w:hAnsi="Arial" w:cs="Arial"/>
                <w:b/>
                <w:bCs/>
                <w:sz w:val="24"/>
                <w:szCs w:val="24"/>
                <w:lang w:val="en-US"/>
              </w:rPr>
              <w:t>Reports from Cllrs as representatives on outside bodies</w:t>
            </w:r>
          </w:p>
        </w:tc>
      </w:tr>
      <w:tr w:rsidR="00576D71" w:rsidRPr="00A76E74" w14:paraId="238C130D" w14:textId="4F5D2E9A" w:rsidTr="00760BF1">
        <w:tc>
          <w:tcPr>
            <w:tcW w:w="1418" w:type="dxa"/>
          </w:tcPr>
          <w:p w14:paraId="5523BDEF" w14:textId="152D5EDB" w:rsidR="00576D71" w:rsidRPr="00A76E74" w:rsidRDefault="00576D71" w:rsidP="00576D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52</w:t>
            </w:r>
          </w:p>
        </w:tc>
        <w:tc>
          <w:tcPr>
            <w:tcW w:w="9072" w:type="dxa"/>
            <w:gridSpan w:val="2"/>
          </w:tcPr>
          <w:p w14:paraId="252DC694" w14:textId="77777777" w:rsidR="00B411D7" w:rsidRPr="00A76E74" w:rsidRDefault="00B411D7" w:rsidP="00B411D7">
            <w:pPr>
              <w:spacing w:after="120"/>
              <w:jc w:val="both"/>
              <w:rPr>
                <w:rFonts w:ascii="Arial" w:hAnsi="Arial" w:cs="Arial"/>
                <w:i/>
                <w:iCs/>
                <w:sz w:val="24"/>
                <w:szCs w:val="24"/>
                <w:lang w:val="en-US"/>
              </w:rPr>
            </w:pPr>
            <w:r w:rsidRPr="00A76E74">
              <w:rPr>
                <w:rFonts w:ascii="Arial" w:hAnsi="Arial" w:cs="Arial"/>
                <w:b/>
                <w:bCs/>
                <w:sz w:val="24"/>
                <w:szCs w:val="24"/>
                <w:lang w:val="en-US"/>
              </w:rPr>
              <w:t>Reports from Cllrs from recent meetings To</w:t>
            </w:r>
            <w:r w:rsidRPr="00A76E74">
              <w:rPr>
                <w:rFonts w:ascii="Arial" w:hAnsi="Arial" w:cs="Arial"/>
                <w:i/>
                <w:iCs/>
                <w:sz w:val="24"/>
                <w:szCs w:val="24"/>
                <w:lang w:val="en-US"/>
              </w:rPr>
              <w:t xml:space="preserve"> consider reports and to </w:t>
            </w:r>
            <w:r w:rsidRPr="00A76E74">
              <w:rPr>
                <w:rFonts w:ascii="Arial" w:hAnsi="Arial" w:cs="Arial"/>
                <w:b/>
                <w:bCs/>
                <w:i/>
                <w:iCs/>
                <w:sz w:val="24"/>
                <w:szCs w:val="24"/>
                <w:lang w:val="en-US"/>
              </w:rPr>
              <w:t>Resolve</w:t>
            </w:r>
            <w:r w:rsidRPr="00A76E74">
              <w:rPr>
                <w:rFonts w:ascii="Arial" w:hAnsi="Arial" w:cs="Arial"/>
                <w:i/>
                <w:iCs/>
                <w:sz w:val="24"/>
                <w:szCs w:val="24"/>
                <w:lang w:val="en-US"/>
              </w:rPr>
              <w:t xml:space="preserve"> to take action on recommendations to Council as appropriate.</w:t>
            </w:r>
          </w:p>
          <w:p w14:paraId="44D1A5A8" w14:textId="77777777" w:rsidR="00576D71" w:rsidRPr="00A76E74" w:rsidRDefault="00576D71" w:rsidP="00576D71">
            <w:pPr>
              <w:jc w:val="both"/>
              <w:rPr>
                <w:rFonts w:ascii="Arial" w:hAnsi="Arial" w:cs="Arial"/>
                <w:sz w:val="24"/>
                <w:szCs w:val="24"/>
                <w:lang w:val="en-US"/>
              </w:rPr>
            </w:pPr>
          </w:p>
        </w:tc>
      </w:tr>
      <w:tr w:rsidR="00576D71" w:rsidRPr="00A76E74" w14:paraId="66891520" w14:textId="33594B99" w:rsidTr="00760BF1">
        <w:tc>
          <w:tcPr>
            <w:tcW w:w="1418" w:type="dxa"/>
          </w:tcPr>
          <w:p w14:paraId="6535CF3F" w14:textId="486F49E4" w:rsidR="00576D71" w:rsidRPr="00A76E74" w:rsidRDefault="00576D71" w:rsidP="00576D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53</w:t>
            </w:r>
          </w:p>
        </w:tc>
        <w:tc>
          <w:tcPr>
            <w:tcW w:w="9072" w:type="dxa"/>
            <w:gridSpan w:val="2"/>
          </w:tcPr>
          <w:p w14:paraId="7DBA83AB" w14:textId="77777777" w:rsidR="00B411D7" w:rsidRPr="00A76E74" w:rsidRDefault="00B411D7" w:rsidP="00B411D7">
            <w:pPr>
              <w:spacing w:after="120"/>
              <w:jc w:val="both"/>
              <w:rPr>
                <w:rFonts w:ascii="Arial" w:hAnsi="Arial" w:cs="Arial"/>
                <w:i/>
                <w:iCs/>
                <w:sz w:val="24"/>
                <w:szCs w:val="24"/>
                <w:lang w:val="en-US"/>
              </w:rPr>
            </w:pPr>
            <w:r w:rsidRPr="00A76E74">
              <w:rPr>
                <w:rFonts w:ascii="Arial" w:hAnsi="Arial" w:cs="Arial"/>
                <w:b/>
                <w:bCs/>
                <w:sz w:val="24"/>
                <w:szCs w:val="24"/>
                <w:lang w:val="en-US"/>
              </w:rPr>
              <w:t>Reports from Cllrs from recent meetings To</w:t>
            </w:r>
            <w:r w:rsidRPr="00A76E74">
              <w:rPr>
                <w:rFonts w:ascii="Arial" w:hAnsi="Arial" w:cs="Arial"/>
                <w:i/>
                <w:iCs/>
                <w:sz w:val="24"/>
                <w:szCs w:val="24"/>
                <w:lang w:val="en-US"/>
              </w:rPr>
              <w:t xml:space="preserve"> consider reports and to </w:t>
            </w:r>
            <w:r w:rsidRPr="00A76E74">
              <w:rPr>
                <w:rFonts w:ascii="Arial" w:hAnsi="Arial" w:cs="Arial"/>
                <w:b/>
                <w:bCs/>
                <w:i/>
                <w:iCs/>
                <w:sz w:val="24"/>
                <w:szCs w:val="24"/>
                <w:lang w:val="en-US"/>
              </w:rPr>
              <w:t>Resolve</w:t>
            </w:r>
            <w:r w:rsidRPr="00A76E74">
              <w:rPr>
                <w:rFonts w:ascii="Arial" w:hAnsi="Arial" w:cs="Arial"/>
                <w:i/>
                <w:iCs/>
                <w:sz w:val="24"/>
                <w:szCs w:val="24"/>
                <w:lang w:val="en-US"/>
              </w:rPr>
              <w:t xml:space="preserve"> to take action on recommendations to Council as appropriate.</w:t>
            </w:r>
          </w:p>
          <w:p w14:paraId="03B5ED06" w14:textId="11301C4E" w:rsidR="00576D71" w:rsidRPr="00B411D7" w:rsidRDefault="00576D71" w:rsidP="00576D71">
            <w:pPr>
              <w:jc w:val="both"/>
              <w:rPr>
                <w:rFonts w:ascii="Arial" w:hAnsi="Arial" w:cs="Arial"/>
                <w:b/>
                <w:bCs/>
                <w:sz w:val="24"/>
                <w:szCs w:val="24"/>
                <w:lang w:val="en-US"/>
              </w:rPr>
            </w:pPr>
          </w:p>
        </w:tc>
      </w:tr>
      <w:tr w:rsidR="00576D71" w:rsidRPr="00A76E74" w14:paraId="6841A1F4" w14:textId="1AB58720" w:rsidTr="00760BF1">
        <w:tc>
          <w:tcPr>
            <w:tcW w:w="1418" w:type="dxa"/>
          </w:tcPr>
          <w:p w14:paraId="30AE4457" w14:textId="6D33D9F3" w:rsidR="00576D71" w:rsidRPr="00A76E74" w:rsidRDefault="00576D71" w:rsidP="00576D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54</w:t>
            </w:r>
          </w:p>
        </w:tc>
        <w:tc>
          <w:tcPr>
            <w:tcW w:w="9072" w:type="dxa"/>
            <w:gridSpan w:val="2"/>
          </w:tcPr>
          <w:p w14:paraId="7B284EEC" w14:textId="77777777" w:rsidR="00576D71" w:rsidRDefault="00B411D7" w:rsidP="00576D71">
            <w:pPr>
              <w:jc w:val="both"/>
              <w:rPr>
                <w:rFonts w:ascii="Arial" w:hAnsi="Arial" w:cs="Arial"/>
                <w:b/>
                <w:bCs/>
                <w:sz w:val="24"/>
                <w:szCs w:val="24"/>
                <w:lang w:val="en-US"/>
              </w:rPr>
            </w:pPr>
            <w:r>
              <w:rPr>
                <w:rFonts w:ascii="Arial" w:hAnsi="Arial" w:cs="Arial"/>
                <w:b/>
                <w:bCs/>
                <w:sz w:val="24"/>
                <w:szCs w:val="24"/>
                <w:lang w:val="en-US"/>
              </w:rPr>
              <w:t>Visitors</w:t>
            </w:r>
          </w:p>
          <w:p w14:paraId="410D8E86" w14:textId="4BAF5B5F" w:rsidR="00520677" w:rsidRPr="00B411D7" w:rsidRDefault="000A013A" w:rsidP="00576D71">
            <w:pPr>
              <w:jc w:val="both"/>
              <w:rPr>
                <w:rFonts w:ascii="Arial" w:hAnsi="Arial" w:cs="Arial"/>
                <w:sz w:val="24"/>
                <w:szCs w:val="24"/>
                <w:lang w:val="en-US"/>
              </w:rPr>
            </w:pPr>
            <w:r>
              <w:rPr>
                <w:rFonts w:ascii="Arial" w:hAnsi="Arial" w:cs="Arial"/>
                <w:b/>
                <w:bCs/>
                <w:sz w:val="24"/>
                <w:szCs w:val="24"/>
                <w:lang w:val="en-US"/>
              </w:rPr>
              <w:t xml:space="preserve">John </w:t>
            </w:r>
            <w:r w:rsidR="00D610DC">
              <w:rPr>
                <w:rFonts w:ascii="Arial" w:hAnsi="Arial" w:cs="Arial"/>
                <w:b/>
                <w:bCs/>
                <w:sz w:val="24"/>
                <w:szCs w:val="24"/>
                <w:lang w:val="en-US"/>
              </w:rPr>
              <w:t>Munday</w:t>
            </w:r>
            <w:r w:rsidR="00F36F6E">
              <w:rPr>
                <w:rFonts w:ascii="Arial" w:hAnsi="Arial" w:cs="Arial"/>
                <w:b/>
                <w:bCs/>
                <w:sz w:val="24"/>
                <w:szCs w:val="24"/>
                <w:lang w:val="en-US"/>
              </w:rPr>
              <w:t xml:space="preserve"> – Cannonstown Play area</w:t>
            </w:r>
          </w:p>
        </w:tc>
      </w:tr>
      <w:tr w:rsidR="00576D71" w:rsidRPr="00A76E74" w14:paraId="0D4B1A21" w14:textId="3BCAB681" w:rsidTr="00760BF1">
        <w:tc>
          <w:tcPr>
            <w:tcW w:w="1418" w:type="dxa"/>
          </w:tcPr>
          <w:p w14:paraId="2606D755" w14:textId="05CB7601" w:rsidR="00576D71" w:rsidRPr="00A76E74" w:rsidRDefault="00576D71" w:rsidP="00576D71">
            <w:pPr>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55</w:t>
            </w:r>
          </w:p>
        </w:tc>
        <w:tc>
          <w:tcPr>
            <w:tcW w:w="9072" w:type="dxa"/>
            <w:gridSpan w:val="2"/>
          </w:tcPr>
          <w:p w14:paraId="6AC854F1" w14:textId="021AB8C6" w:rsidR="00576D71" w:rsidRPr="00850389" w:rsidRDefault="00850389" w:rsidP="00576D71">
            <w:pPr>
              <w:jc w:val="both"/>
              <w:rPr>
                <w:rFonts w:ascii="Arial" w:hAnsi="Arial" w:cs="Arial"/>
                <w:b/>
                <w:bCs/>
                <w:sz w:val="24"/>
                <w:szCs w:val="24"/>
                <w:lang w:val="en-US"/>
              </w:rPr>
            </w:pPr>
            <w:r>
              <w:rPr>
                <w:rFonts w:ascii="Arial" w:hAnsi="Arial" w:cs="Arial"/>
                <w:b/>
                <w:bCs/>
                <w:sz w:val="24"/>
                <w:szCs w:val="24"/>
                <w:lang w:val="en-US"/>
              </w:rPr>
              <w:t>Planning Applications</w:t>
            </w:r>
          </w:p>
        </w:tc>
      </w:tr>
      <w:tr w:rsidR="00C15887" w:rsidRPr="00A76E74" w14:paraId="12B88BBB" w14:textId="7B29D16B" w:rsidTr="00C15887">
        <w:tc>
          <w:tcPr>
            <w:tcW w:w="1418" w:type="dxa"/>
          </w:tcPr>
          <w:p w14:paraId="15360CAD" w14:textId="77777777" w:rsidR="00C15887" w:rsidRPr="00A76E74" w:rsidRDefault="00C15887" w:rsidP="00576D71">
            <w:pPr>
              <w:jc w:val="both"/>
              <w:rPr>
                <w:rFonts w:ascii="Arial" w:hAnsi="Arial" w:cs="Arial"/>
                <w:sz w:val="24"/>
                <w:szCs w:val="24"/>
                <w:lang w:val="en-US"/>
              </w:rPr>
            </w:pPr>
          </w:p>
        </w:tc>
        <w:tc>
          <w:tcPr>
            <w:tcW w:w="567" w:type="dxa"/>
          </w:tcPr>
          <w:p w14:paraId="4E5AB318" w14:textId="1C0B339C" w:rsidR="00C15887" w:rsidRPr="00A76E74" w:rsidRDefault="00C15887" w:rsidP="00576D71">
            <w:pPr>
              <w:jc w:val="both"/>
              <w:rPr>
                <w:rFonts w:ascii="Arial" w:hAnsi="Arial" w:cs="Arial"/>
                <w:sz w:val="24"/>
                <w:szCs w:val="24"/>
                <w:lang w:val="en-US"/>
              </w:rPr>
            </w:pPr>
            <w:r>
              <w:rPr>
                <w:rFonts w:ascii="Arial" w:hAnsi="Arial" w:cs="Arial"/>
                <w:sz w:val="24"/>
                <w:szCs w:val="24"/>
                <w:lang w:val="en-US"/>
              </w:rPr>
              <w:t>a)</w:t>
            </w:r>
          </w:p>
        </w:tc>
        <w:tc>
          <w:tcPr>
            <w:tcW w:w="8505" w:type="dxa"/>
          </w:tcPr>
          <w:p w14:paraId="0E53E43E" w14:textId="6AC08E1B" w:rsidR="00C15887" w:rsidRPr="00A76E74" w:rsidRDefault="00B33FE6" w:rsidP="00576D71">
            <w:pPr>
              <w:jc w:val="both"/>
              <w:rPr>
                <w:rFonts w:ascii="Arial" w:hAnsi="Arial" w:cs="Arial"/>
                <w:sz w:val="24"/>
                <w:szCs w:val="24"/>
                <w:lang w:val="en-US"/>
              </w:rPr>
            </w:pPr>
            <w:hyperlink r:id="rId9" w:history="1">
              <w:r w:rsidRPr="00FE5B57">
                <w:rPr>
                  <w:rStyle w:val="Hyperlink"/>
                  <w:rFonts w:ascii="Arial" w:hAnsi="Arial" w:cs="Arial"/>
                  <w:b/>
                  <w:bCs/>
                  <w:sz w:val="24"/>
                  <w:szCs w:val="24"/>
                </w:rPr>
                <w:t>PA26/04432</w:t>
              </w:r>
            </w:hyperlink>
            <w:r>
              <w:rPr>
                <w:rFonts w:ascii="Arial" w:hAnsi="Arial" w:cs="Arial"/>
                <w:b/>
                <w:bCs/>
                <w:sz w:val="24"/>
                <w:szCs w:val="24"/>
              </w:rPr>
              <w:t xml:space="preserve"> </w:t>
            </w:r>
            <w:r w:rsidRPr="00B33FE6">
              <w:rPr>
                <w:rFonts w:ascii="Arial" w:hAnsi="Arial" w:cs="Arial"/>
                <w:sz w:val="24"/>
                <w:szCs w:val="24"/>
              </w:rPr>
              <w:t>|</w:t>
            </w:r>
            <w:r>
              <w:rPr>
                <w:rFonts w:ascii="Arial" w:hAnsi="Arial" w:cs="Arial"/>
                <w:sz w:val="24"/>
                <w:szCs w:val="24"/>
              </w:rPr>
              <w:t xml:space="preserve"> </w:t>
            </w:r>
            <w:r w:rsidRPr="00B33FE6">
              <w:rPr>
                <w:rFonts w:ascii="Arial" w:hAnsi="Arial" w:cs="Arial"/>
                <w:sz w:val="24"/>
                <w:szCs w:val="24"/>
              </w:rPr>
              <w:t>Creation of charging zone, erection of EV chargers, sub-station enclosure, LV panel, meter cabinet, locker hub, floodlights and associated works.</w:t>
            </w:r>
            <w:r w:rsidR="00E5216B">
              <w:rPr>
                <w:rFonts w:ascii="Arial" w:hAnsi="Arial" w:cs="Arial"/>
                <w:sz w:val="24"/>
                <w:szCs w:val="24"/>
              </w:rPr>
              <w:t xml:space="preserve"> </w:t>
            </w:r>
            <w:r w:rsidR="00E5216B" w:rsidRPr="00E5216B">
              <w:rPr>
                <w:rFonts w:ascii="Arial" w:hAnsi="Arial" w:cs="Arial"/>
                <w:sz w:val="24"/>
                <w:szCs w:val="24"/>
              </w:rPr>
              <w:t>Morrisons Petrol Station Long Rock Penzance Cornwall TR18 3RF</w:t>
            </w:r>
          </w:p>
        </w:tc>
      </w:tr>
      <w:tr w:rsidR="00594E02" w:rsidRPr="00A76E74" w14:paraId="2F915422" w14:textId="77777777" w:rsidTr="00C15887">
        <w:tc>
          <w:tcPr>
            <w:tcW w:w="1418" w:type="dxa"/>
          </w:tcPr>
          <w:p w14:paraId="1787422A" w14:textId="77777777" w:rsidR="00594E02" w:rsidRPr="00A76E74" w:rsidRDefault="00594E02" w:rsidP="00576D71">
            <w:pPr>
              <w:jc w:val="both"/>
              <w:rPr>
                <w:rFonts w:ascii="Arial" w:hAnsi="Arial" w:cs="Arial"/>
                <w:sz w:val="24"/>
                <w:szCs w:val="24"/>
                <w:lang w:val="en-US"/>
              </w:rPr>
            </w:pPr>
          </w:p>
        </w:tc>
        <w:tc>
          <w:tcPr>
            <w:tcW w:w="567" w:type="dxa"/>
          </w:tcPr>
          <w:p w14:paraId="3B020ACB" w14:textId="6AEEC41C" w:rsidR="00594E02" w:rsidRDefault="00594E02" w:rsidP="00576D71">
            <w:pPr>
              <w:jc w:val="both"/>
              <w:rPr>
                <w:rFonts w:ascii="Arial" w:hAnsi="Arial" w:cs="Arial"/>
                <w:sz w:val="24"/>
                <w:szCs w:val="24"/>
                <w:lang w:val="en-US"/>
              </w:rPr>
            </w:pPr>
            <w:r>
              <w:rPr>
                <w:rFonts w:ascii="Arial" w:hAnsi="Arial" w:cs="Arial"/>
                <w:sz w:val="24"/>
                <w:szCs w:val="24"/>
                <w:lang w:val="en-US"/>
              </w:rPr>
              <w:t>b)</w:t>
            </w:r>
          </w:p>
        </w:tc>
        <w:tc>
          <w:tcPr>
            <w:tcW w:w="8505" w:type="dxa"/>
          </w:tcPr>
          <w:p w14:paraId="5864D6CD" w14:textId="21B951E0" w:rsidR="00594E02" w:rsidRPr="00A76E74" w:rsidRDefault="00671B49" w:rsidP="00576D71">
            <w:pPr>
              <w:jc w:val="both"/>
              <w:rPr>
                <w:rFonts w:ascii="Arial" w:hAnsi="Arial" w:cs="Arial"/>
                <w:sz w:val="24"/>
                <w:szCs w:val="24"/>
                <w:lang w:val="en-US"/>
              </w:rPr>
            </w:pPr>
            <w:hyperlink r:id="rId10" w:history="1">
              <w:r w:rsidRPr="00E5216B">
                <w:rPr>
                  <w:rStyle w:val="Hyperlink"/>
                  <w:rFonts w:ascii="Arial" w:hAnsi="Arial" w:cs="Arial"/>
                  <w:b/>
                  <w:bCs/>
                  <w:sz w:val="24"/>
                  <w:szCs w:val="24"/>
                </w:rPr>
                <w:t>PA26/04773</w:t>
              </w:r>
            </w:hyperlink>
            <w:r>
              <w:rPr>
                <w:rFonts w:ascii="Arial" w:hAnsi="Arial" w:cs="Arial"/>
                <w:b/>
                <w:bCs/>
                <w:sz w:val="24"/>
                <w:szCs w:val="24"/>
              </w:rPr>
              <w:t xml:space="preserve"> </w:t>
            </w:r>
            <w:r w:rsidRPr="00671B49">
              <w:rPr>
                <w:rFonts w:ascii="Arial" w:hAnsi="Arial" w:cs="Arial"/>
                <w:sz w:val="24"/>
                <w:szCs w:val="24"/>
              </w:rPr>
              <w:t>|</w:t>
            </w:r>
            <w:r>
              <w:rPr>
                <w:rFonts w:ascii="Arial" w:hAnsi="Arial" w:cs="Arial"/>
                <w:sz w:val="24"/>
                <w:szCs w:val="24"/>
              </w:rPr>
              <w:t xml:space="preserve"> </w:t>
            </w:r>
            <w:r w:rsidRPr="00671B49">
              <w:rPr>
                <w:rFonts w:ascii="Arial" w:hAnsi="Arial" w:cs="Arial"/>
                <w:sz w:val="24"/>
                <w:szCs w:val="24"/>
              </w:rPr>
              <w:t>Advertisement consent for proposed installation of two internally illuminated/solar powered totem signs.</w:t>
            </w:r>
            <w:r w:rsidR="00E5216B">
              <w:rPr>
                <w:rFonts w:ascii="Arial" w:hAnsi="Arial" w:cs="Arial"/>
                <w:sz w:val="24"/>
                <w:szCs w:val="24"/>
              </w:rPr>
              <w:t xml:space="preserve"> </w:t>
            </w:r>
            <w:r w:rsidRPr="00671B49">
              <w:rPr>
                <w:rFonts w:ascii="Arial" w:hAnsi="Arial" w:cs="Arial"/>
                <w:sz w:val="24"/>
                <w:szCs w:val="24"/>
              </w:rPr>
              <w:t>|</w:t>
            </w:r>
            <w:r w:rsidR="00E5216B">
              <w:rPr>
                <w:rFonts w:ascii="Arial" w:hAnsi="Arial" w:cs="Arial"/>
                <w:sz w:val="24"/>
                <w:szCs w:val="24"/>
              </w:rPr>
              <w:t xml:space="preserve"> </w:t>
            </w:r>
            <w:r w:rsidRPr="00671B49">
              <w:rPr>
                <w:rFonts w:ascii="Arial" w:hAnsi="Arial" w:cs="Arial"/>
                <w:sz w:val="24"/>
                <w:szCs w:val="24"/>
              </w:rPr>
              <w:t>B&amp;M Jelbert Way Eastern Green Penzance Cornwall TR18 3AR</w:t>
            </w:r>
          </w:p>
        </w:tc>
      </w:tr>
      <w:tr w:rsidR="00FE5B57" w:rsidRPr="00A76E74" w14:paraId="1991CBCD" w14:textId="77777777" w:rsidTr="00C15887">
        <w:tc>
          <w:tcPr>
            <w:tcW w:w="1418" w:type="dxa"/>
          </w:tcPr>
          <w:p w14:paraId="64B5FD9E" w14:textId="77777777" w:rsidR="00FE5B57" w:rsidRPr="00A76E74" w:rsidRDefault="00FE5B57" w:rsidP="00576D71">
            <w:pPr>
              <w:jc w:val="both"/>
              <w:rPr>
                <w:rFonts w:ascii="Arial" w:hAnsi="Arial" w:cs="Arial"/>
                <w:sz w:val="24"/>
                <w:szCs w:val="24"/>
                <w:lang w:val="en-US"/>
              </w:rPr>
            </w:pPr>
          </w:p>
        </w:tc>
        <w:tc>
          <w:tcPr>
            <w:tcW w:w="567" w:type="dxa"/>
          </w:tcPr>
          <w:p w14:paraId="34CF88E4" w14:textId="16AC43E7" w:rsidR="00FE5B57" w:rsidRDefault="00FE5B57" w:rsidP="00576D71">
            <w:pPr>
              <w:jc w:val="both"/>
              <w:rPr>
                <w:rFonts w:ascii="Arial" w:hAnsi="Arial" w:cs="Arial"/>
                <w:sz w:val="24"/>
                <w:szCs w:val="24"/>
                <w:lang w:val="en-US"/>
              </w:rPr>
            </w:pPr>
            <w:r>
              <w:rPr>
                <w:rFonts w:ascii="Arial" w:hAnsi="Arial" w:cs="Arial"/>
                <w:sz w:val="24"/>
                <w:szCs w:val="24"/>
                <w:lang w:val="en-US"/>
              </w:rPr>
              <w:t>c)</w:t>
            </w:r>
          </w:p>
        </w:tc>
        <w:tc>
          <w:tcPr>
            <w:tcW w:w="8505" w:type="dxa"/>
          </w:tcPr>
          <w:p w14:paraId="18C35B49" w14:textId="38C3E909" w:rsidR="00FE5B57" w:rsidRPr="00A76E74" w:rsidRDefault="00E93221" w:rsidP="00576D71">
            <w:pPr>
              <w:jc w:val="both"/>
              <w:rPr>
                <w:rFonts w:ascii="Arial" w:hAnsi="Arial" w:cs="Arial"/>
                <w:sz w:val="24"/>
                <w:szCs w:val="24"/>
                <w:lang w:val="en-US"/>
              </w:rPr>
            </w:pPr>
            <w:hyperlink r:id="rId11" w:history="1">
              <w:r w:rsidRPr="00E93221">
                <w:rPr>
                  <w:rStyle w:val="Hyperlink"/>
                  <w:rFonts w:ascii="Arial" w:hAnsi="Arial" w:cs="Arial"/>
                  <w:b/>
                  <w:bCs/>
                  <w:sz w:val="24"/>
                  <w:szCs w:val="24"/>
                </w:rPr>
                <w:t>PA26/05121</w:t>
              </w:r>
            </w:hyperlink>
            <w:r>
              <w:rPr>
                <w:rFonts w:ascii="Arial" w:hAnsi="Arial" w:cs="Arial"/>
                <w:b/>
                <w:bCs/>
                <w:sz w:val="24"/>
                <w:szCs w:val="24"/>
              </w:rPr>
              <w:t xml:space="preserve"> </w:t>
            </w:r>
            <w:r w:rsidRPr="00E93221">
              <w:rPr>
                <w:rFonts w:ascii="Arial" w:hAnsi="Arial" w:cs="Arial"/>
                <w:sz w:val="24"/>
                <w:szCs w:val="24"/>
              </w:rPr>
              <w:t>|</w:t>
            </w:r>
            <w:r>
              <w:rPr>
                <w:rFonts w:ascii="Arial" w:hAnsi="Arial" w:cs="Arial"/>
                <w:sz w:val="24"/>
                <w:szCs w:val="24"/>
              </w:rPr>
              <w:t xml:space="preserve"> </w:t>
            </w:r>
            <w:r w:rsidRPr="00E93221">
              <w:rPr>
                <w:rFonts w:ascii="Arial" w:hAnsi="Arial" w:cs="Arial"/>
                <w:sz w:val="24"/>
                <w:szCs w:val="24"/>
              </w:rPr>
              <w:t>New extension and internal alterations to existing dwelling house</w:t>
            </w:r>
            <w:r>
              <w:rPr>
                <w:rFonts w:ascii="Arial" w:hAnsi="Arial" w:cs="Arial"/>
                <w:sz w:val="24"/>
                <w:szCs w:val="24"/>
              </w:rPr>
              <w:t xml:space="preserve"> </w:t>
            </w:r>
            <w:r w:rsidRPr="00E93221">
              <w:rPr>
                <w:rFonts w:ascii="Arial" w:hAnsi="Arial" w:cs="Arial"/>
                <w:sz w:val="24"/>
                <w:szCs w:val="24"/>
              </w:rPr>
              <w:t>|</w:t>
            </w:r>
            <w:r>
              <w:rPr>
                <w:rFonts w:ascii="Arial" w:hAnsi="Arial" w:cs="Arial"/>
                <w:sz w:val="24"/>
                <w:szCs w:val="24"/>
              </w:rPr>
              <w:t xml:space="preserve"> </w:t>
            </w:r>
            <w:r w:rsidRPr="00E93221">
              <w:rPr>
                <w:rFonts w:ascii="Arial" w:hAnsi="Arial" w:cs="Arial"/>
                <w:sz w:val="24"/>
                <w:szCs w:val="24"/>
              </w:rPr>
              <w:t>Lower Trenowin Barn Ludgvan Penzance Cornwall TR20 8BL</w:t>
            </w:r>
          </w:p>
        </w:tc>
      </w:tr>
      <w:tr w:rsidR="00C9642A" w:rsidRPr="00A76E74" w14:paraId="36F847BC" w14:textId="77777777" w:rsidTr="00C15887">
        <w:tc>
          <w:tcPr>
            <w:tcW w:w="1418" w:type="dxa"/>
          </w:tcPr>
          <w:p w14:paraId="2AD643BF" w14:textId="77777777" w:rsidR="00C9642A" w:rsidRPr="00A76E74" w:rsidRDefault="00C9642A" w:rsidP="00576D71">
            <w:pPr>
              <w:jc w:val="both"/>
              <w:rPr>
                <w:rFonts w:ascii="Arial" w:hAnsi="Arial" w:cs="Arial"/>
                <w:sz w:val="24"/>
                <w:szCs w:val="24"/>
                <w:lang w:val="en-US"/>
              </w:rPr>
            </w:pPr>
          </w:p>
        </w:tc>
        <w:tc>
          <w:tcPr>
            <w:tcW w:w="567" w:type="dxa"/>
          </w:tcPr>
          <w:p w14:paraId="78F1AD28" w14:textId="7B49BF23" w:rsidR="00C9642A" w:rsidRDefault="00C9642A" w:rsidP="00576D71">
            <w:pPr>
              <w:jc w:val="both"/>
              <w:rPr>
                <w:rFonts w:ascii="Arial" w:hAnsi="Arial" w:cs="Arial"/>
                <w:sz w:val="24"/>
                <w:szCs w:val="24"/>
                <w:lang w:val="en-US"/>
              </w:rPr>
            </w:pPr>
            <w:r>
              <w:rPr>
                <w:rFonts w:ascii="Arial" w:hAnsi="Arial" w:cs="Arial"/>
                <w:sz w:val="24"/>
                <w:szCs w:val="24"/>
                <w:lang w:val="en-US"/>
              </w:rPr>
              <w:t>d)</w:t>
            </w:r>
          </w:p>
        </w:tc>
        <w:tc>
          <w:tcPr>
            <w:tcW w:w="8505" w:type="dxa"/>
          </w:tcPr>
          <w:p w14:paraId="6A8CCF44" w14:textId="6EB5270F" w:rsidR="00C9642A" w:rsidRPr="00D3211B" w:rsidRDefault="00D3211B" w:rsidP="00576D71">
            <w:pPr>
              <w:jc w:val="both"/>
              <w:rPr>
                <w:rFonts w:ascii="Arial" w:hAnsi="Arial" w:cs="Arial"/>
                <w:sz w:val="24"/>
                <w:szCs w:val="24"/>
              </w:rPr>
            </w:pPr>
            <w:hyperlink r:id="rId12" w:history="1">
              <w:r w:rsidRPr="00C70DA3">
                <w:rPr>
                  <w:rStyle w:val="Hyperlink"/>
                  <w:rFonts w:ascii="Arial" w:hAnsi="Arial" w:cs="Arial"/>
                  <w:sz w:val="24"/>
                  <w:szCs w:val="24"/>
                </w:rPr>
                <w:t>PA26/05181</w:t>
              </w:r>
            </w:hyperlink>
            <w:r>
              <w:rPr>
                <w:rFonts w:ascii="Arial" w:hAnsi="Arial" w:cs="Arial"/>
                <w:sz w:val="24"/>
                <w:szCs w:val="24"/>
              </w:rPr>
              <w:t xml:space="preserve"> </w:t>
            </w:r>
            <w:r w:rsidRPr="00D3211B">
              <w:rPr>
                <w:rFonts w:ascii="Arial" w:hAnsi="Arial" w:cs="Arial"/>
                <w:sz w:val="24"/>
                <w:szCs w:val="24"/>
              </w:rPr>
              <w:t>|</w:t>
            </w:r>
            <w:r>
              <w:rPr>
                <w:rFonts w:ascii="Arial" w:hAnsi="Arial" w:cs="Arial"/>
                <w:sz w:val="24"/>
                <w:szCs w:val="24"/>
              </w:rPr>
              <w:t xml:space="preserve"> </w:t>
            </w:r>
            <w:r w:rsidRPr="00D3211B">
              <w:rPr>
                <w:rFonts w:ascii="Arial" w:hAnsi="Arial" w:cs="Arial"/>
                <w:sz w:val="24"/>
                <w:szCs w:val="24"/>
              </w:rPr>
              <w:t>Change of use of existing commercial unit from use class B8 to an automotive repair garage (use class B2), with no external alterations</w:t>
            </w:r>
            <w:r>
              <w:rPr>
                <w:rFonts w:ascii="Arial" w:hAnsi="Arial" w:cs="Arial"/>
                <w:sz w:val="24"/>
                <w:szCs w:val="24"/>
              </w:rPr>
              <w:t xml:space="preserve"> </w:t>
            </w:r>
            <w:r w:rsidRPr="00D3211B">
              <w:rPr>
                <w:rFonts w:ascii="Arial" w:hAnsi="Arial" w:cs="Arial"/>
                <w:sz w:val="24"/>
                <w:szCs w:val="24"/>
              </w:rPr>
              <w:t>|</w:t>
            </w:r>
            <w:r>
              <w:rPr>
                <w:rFonts w:ascii="Arial" w:hAnsi="Arial" w:cs="Arial"/>
                <w:sz w:val="24"/>
                <w:szCs w:val="24"/>
              </w:rPr>
              <w:t xml:space="preserve"> </w:t>
            </w:r>
            <w:r w:rsidRPr="00D3211B">
              <w:rPr>
                <w:rFonts w:ascii="Arial" w:hAnsi="Arial" w:cs="Arial"/>
                <w:sz w:val="24"/>
                <w:szCs w:val="24"/>
              </w:rPr>
              <w:t>Denmans Electrical Wholesalers Ltd Units 8 And 9 Long Rock Business Park Long Rock Penzance Cornwall TR20 8HT</w:t>
            </w:r>
          </w:p>
        </w:tc>
      </w:tr>
      <w:tr w:rsidR="00C15887" w:rsidRPr="00A76E74" w14:paraId="72EBE668" w14:textId="490CBB9A" w:rsidTr="00C15887">
        <w:tc>
          <w:tcPr>
            <w:tcW w:w="1418" w:type="dxa"/>
          </w:tcPr>
          <w:p w14:paraId="05A9F43E" w14:textId="77777777" w:rsidR="00C15887" w:rsidRPr="00A76E74" w:rsidRDefault="00C15887" w:rsidP="00576D71">
            <w:pPr>
              <w:jc w:val="both"/>
              <w:rPr>
                <w:rFonts w:ascii="Arial" w:hAnsi="Arial" w:cs="Arial"/>
                <w:sz w:val="24"/>
                <w:szCs w:val="24"/>
              </w:rPr>
            </w:pPr>
          </w:p>
        </w:tc>
        <w:tc>
          <w:tcPr>
            <w:tcW w:w="567" w:type="dxa"/>
          </w:tcPr>
          <w:p w14:paraId="1133672D" w14:textId="77777777" w:rsidR="00C15887" w:rsidRPr="00A76E74" w:rsidRDefault="00C15887" w:rsidP="00576D71">
            <w:pPr>
              <w:jc w:val="both"/>
              <w:rPr>
                <w:rFonts w:ascii="Arial" w:hAnsi="Arial" w:cs="Arial"/>
                <w:sz w:val="24"/>
                <w:szCs w:val="24"/>
              </w:rPr>
            </w:pPr>
          </w:p>
        </w:tc>
        <w:tc>
          <w:tcPr>
            <w:tcW w:w="8505" w:type="dxa"/>
          </w:tcPr>
          <w:p w14:paraId="0885EF98" w14:textId="4961C999" w:rsidR="00C15887" w:rsidRPr="00A76E74" w:rsidRDefault="00737349" w:rsidP="00576D71">
            <w:pPr>
              <w:jc w:val="both"/>
              <w:rPr>
                <w:rFonts w:ascii="Arial" w:hAnsi="Arial" w:cs="Arial"/>
                <w:sz w:val="24"/>
                <w:szCs w:val="24"/>
              </w:rPr>
            </w:pPr>
            <w:r w:rsidRPr="00A76E74">
              <w:rPr>
                <w:rStyle w:val="Hyperlink"/>
                <w:rFonts w:ascii="Arial" w:eastAsia="Times New Roman" w:hAnsi="Arial" w:cs="Arial"/>
                <w:color w:val="auto"/>
                <w:sz w:val="24"/>
                <w:szCs w:val="24"/>
                <w:lang w:eastAsia="en-GB"/>
              </w:rPr>
              <w:t>Any additional planning consultations received before the meeting.</w:t>
            </w:r>
          </w:p>
        </w:tc>
      </w:tr>
      <w:tr w:rsidR="00576D71" w:rsidRPr="00A76E74" w14:paraId="0245BD4E" w14:textId="09EBDC99" w:rsidTr="00760BF1">
        <w:tc>
          <w:tcPr>
            <w:tcW w:w="1418" w:type="dxa"/>
          </w:tcPr>
          <w:p w14:paraId="7EA8F455" w14:textId="77777777" w:rsidR="00576D71" w:rsidRPr="00A76E74" w:rsidRDefault="00576D71" w:rsidP="00576D71">
            <w:pPr>
              <w:spacing w:after="120"/>
              <w:jc w:val="both"/>
              <w:rPr>
                <w:rFonts w:ascii="Arial" w:hAnsi="Arial" w:cs="Arial"/>
                <w:sz w:val="24"/>
                <w:szCs w:val="24"/>
                <w:lang w:val="en-US"/>
              </w:rPr>
            </w:pPr>
          </w:p>
        </w:tc>
        <w:tc>
          <w:tcPr>
            <w:tcW w:w="9072" w:type="dxa"/>
            <w:gridSpan w:val="2"/>
          </w:tcPr>
          <w:p w14:paraId="387A8617" w14:textId="0B7DE568" w:rsidR="00576D71" w:rsidRPr="00A76E74" w:rsidRDefault="00165498" w:rsidP="00165498">
            <w:pPr>
              <w:spacing w:after="120"/>
              <w:jc w:val="center"/>
              <w:rPr>
                <w:rFonts w:ascii="Arial" w:hAnsi="Arial" w:cs="Arial"/>
                <w:sz w:val="24"/>
                <w:szCs w:val="24"/>
                <w:lang w:val="en-US"/>
              </w:rPr>
            </w:pPr>
            <w:r w:rsidRPr="00A76E74">
              <w:rPr>
                <w:rFonts w:ascii="Arial" w:hAnsi="Arial" w:cs="Arial"/>
                <w:b/>
                <w:bCs/>
                <w:sz w:val="24"/>
                <w:szCs w:val="24"/>
                <w:u w:val="single"/>
                <w:lang w:val="en-US"/>
              </w:rPr>
              <w:t>ITEMS FOR DECISION:</w:t>
            </w:r>
          </w:p>
        </w:tc>
      </w:tr>
      <w:tr w:rsidR="00576D71" w:rsidRPr="00A76E74" w14:paraId="1734524E" w14:textId="73699208" w:rsidTr="00760BF1">
        <w:tc>
          <w:tcPr>
            <w:tcW w:w="1418" w:type="dxa"/>
          </w:tcPr>
          <w:p w14:paraId="487C1188" w14:textId="77777777" w:rsidR="00576D71" w:rsidRPr="00A76E74" w:rsidRDefault="00576D71" w:rsidP="00576D71">
            <w:pPr>
              <w:spacing w:after="120"/>
              <w:jc w:val="both"/>
              <w:rPr>
                <w:rFonts w:ascii="Arial" w:hAnsi="Arial" w:cs="Arial"/>
                <w:sz w:val="24"/>
                <w:szCs w:val="24"/>
                <w:lang w:val="en-US"/>
              </w:rPr>
            </w:pPr>
          </w:p>
        </w:tc>
        <w:tc>
          <w:tcPr>
            <w:tcW w:w="9072" w:type="dxa"/>
            <w:gridSpan w:val="2"/>
          </w:tcPr>
          <w:p w14:paraId="341443A1" w14:textId="15113809" w:rsidR="00576D71" w:rsidRPr="00A700D5" w:rsidRDefault="00A700D5" w:rsidP="00576D71">
            <w:pPr>
              <w:spacing w:after="120"/>
              <w:jc w:val="both"/>
              <w:rPr>
                <w:rFonts w:ascii="Arial" w:hAnsi="Arial" w:cs="Arial"/>
                <w:b/>
                <w:bCs/>
                <w:sz w:val="24"/>
                <w:szCs w:val="24"/>
                <w:lang w:val="en-US"/>
              </w:rPr>
            </w:pPr>
            <w:r w:rsidRPr="00A700D5">
              <w:rPr>
                <w:rFonts w:ascii="Arial" w:hAnsi="Arial" w:cs="Arial"/>
                <w:b/>
                <w:bCs/>
                <w:sz w:val="24"/>
                <w:szCs w:val="24"/>
                <w:lang w:val="en-US"/>
              </w:rPr>
              <w:t>PAYMENTS &amp; GRANTS</w:t>
            </w:r>
          </w:p>
        </w:tc>
      </w:tr>
      <w:tr w:rsidR="00576D71" w:rsidRPr="00A76E74" w14:paraId="5CAB36EC" w14:textId="53E06291" w:rsidTr="00760BF1">
        <w:tc>
          <w:tcPr>
            <w:tcW w:w="1418" w:type="dxa"/>
          </w:tcPr>
          <w:p w14:paraId="4D4630BC" w14:textId="47B16179" w:rsidR="00576D71" w:rsidRPr="00A76E74" w:rsidRDefault="00576D71" w:rsidP="00576D71">
            <w:pPr>
              <w:spacing w:after="120"/>
              <w:jc w:val="both"/>
              <w:rPr>
                <w:rFonts w:ascii="Arial" w:hAnsi="Arial" w:cs="Arial"/>
                <w:sz w:val="24"/>
                <w:szCs w:val="24"/>
                <w:lang w:val="en-US"/>
              </w:rPr>
            </w:pPr>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56</w:t>
            </w:r>
          </w:p>
        </w:tc>
        <w:tc>
          <w:tcPr>
            <w:tcW w:w="9072" w:type="dxa"/>
            <w:gridSpan w:val="2"/>
          </w:tcPr>
          <w:p w14:paraId="62324810" w14:textId="36B78203" w:rsidR="00576D71" w:rsidRPr="00A76E74" w:rsidRDefault="003B2DC0" w:rsidP="003B2DC0">
            <w:pPr>
              <w:tabs>
                <w:tab w:val="left" w:pos="2310"/>
              </w:tabs>
              <w:spacing w:after="120"/>
              <w:jc w:val="both"/>
              <w:rPr>
                <w:rFonts w:ascii="Arial" w:hAnsi="Arial" w:cs="Arial"/>
                <w:sz w:val="24"/>
                <w:szCs w:val="24"/>
                <w:lang w:val="en-US"/>
              </w:rPr>
            </w:pPr>
            <w:r w:rsidRPr="00A76E74">
              <w:rPr>
                <w:rFonts w:ascii="Arial" w:hAnsi="Arial" w:cs="Arial"/>
                <w:b/>
                <w:bCs/>
                <w:sz w:val="24"/>
                <w:szCs w:val="24"/>
                <w:lang w:val="en-US"/>
              </w:rPr>
              <w:t xml:space="preserve">Schedule of Payments - </w:t>
            </w:r>
            <w:r w:rsidRPr="00A76E74">
              <w:rPr>
                <w:rFonts w:ascii="Arial" w:hAnsi="Arial" w:cs="Arial"/>
                <w:bCs/>
                <w:i/>
                <w:iCs/>
                <w:sz w:val="24"/>
                <w:szCs w:val="24"/>
                <w:lang w:val="en-US"/>
              </w:rPr>
              <w:t>To approve the payments be made, as set out in the schedule</w:t>
            </w:r>
            <w:r>
              <w:rPr>
                <w:rFonts w:ascii="Arial" w:hAnsi="Arial" w:cs="Arial"/>
                <w:sz w:val="24"/>
                <w:szCs w:val="24"/>
                <w:lang w:val="en-US"/>
              </w:rPr>
              <w:tab/>
            </w:r>
          </w:p>
        </w:tc>
      </w:tr>
      <w:tr w:rsidR="00576D71" w:rsidRPr="00A76E74" w14:paraId="6BED4FEA" w14:textId="60F21952" w:rsidTr="00760BF1">
        <w:tc>
          <w:tcPr>
            <w:tcW w:w="1418" w:type="dxa"/>
          </w:tcPr>
          <w:p w14:paraId="2F66D892" w14:textId="3D6B8895" w:rsidR="00576D71" w:rsidRPr="00A76E74" w:rsidRDefault="00576D71" w:rsidP="00576D71">
            <w:pPr>
              <w:spacing w:after="120"/>
              <w:jc w:val="both"/>
              <w:rPr>
                <w:rFonts w:ascii="Arial" w:hAnsi="Arial" w:cs="Arial"/>
                <w:sz w:val="24"/>
                <w:szCs w:val="24"/>
                <w:lang w:val="en-US"/>
              </w:rPr>
            </w:pPr>
            <w:bookmarkStart w:id="0" w:name="_Hlk151148233"/>
            <w:r w:rsidRPr="00A76E74">
              <w:rPr>
                <w:rFonts w:ascii="Arial" w:hAnsi="Arial" w:cs="Arial"/>
                <w:sz w:val="24"/>
                <w:szCs w:val="24"/>
                <w:lang w:val="en-US"/>
              </w:rPr>
              <w:t>LPC26.27.</w:t>
            </w:r>
            <w:r w:rsidR="00C51B29">
              <w:rPr>
                <w:rFonts w:ascii="Arial" w:hAnsi="Arial" w:cs="Arial"/>
                <w:sz w:val="24"/>
                <w:szCs w:val="24"/>
                <w:lang w:val="en-US"/>
              </w:rPr>
              <w:t>2</w:t>
            </w:r>
            <w:r w:rsidR="009D6010">
              <w:rPr>
                <w:rFonts w:ascii="Arial" w:hAnsi="Arial" w:cs="Arial"/>
                <w:sz w:val="24"/>
                <w:szCs w:val="24"/>
                <w:lang w:val="en-US"/>
              </w:rPr>
              <w:t>57</w:t>
            </w:r>
          </w:p>
        </w:tc>
        <w:tc>
          <w:tcPr>
            <w:tcW w:w="9072" w:type="dxa"/>
            <w:gridSpan w:val="2"/>
          </w:tcPr>
          <w:p w14:paraId="42C2454B" w14:textId="61BEDA97" w:rsidR="00576D71" w:rsidRPr="00A76E74" w:rsidRDefault="00A74941" w:rsidP="00576D71">
            <w:pPr>
              <w:spacing w:after="120"/>
              <w:jc w:val="both"/>
              <w:rPr>
                <w:rFonts w:ascii="Arial" w:hAnsi="Arial" w:cs="Arial"/>
                <w:sz w:val="24"/>
                <w:szCs w:val="24"/>
                <w:lang w:val="en-US"/>
              </w:rPr>
            </w:pPr>
            <w:r w:rsidRPr="00A76E74">
              <w:rPr>
                <w:rFonts w:ascii="Arial" w:hAnsi="Arial" w:cs="Arial"/>
                <w:b/>
                <w:bCs/>
                <w:sz w:val="24"/>
                <w:szCs w:val="24"/>
                <w:lang w:val="en-US"/>
              </w:rPr>
              <w:t>CIL Funds, Grants and s.137 Payments</w:t>
            </w:r>
            <w:r w:rsidRPr="00A76E74">
              <w:rPr>
                <w:rFonts w:ascii="Arial" w:hAnsi="Arial" w:cs="Arial"/>
                <w:i/>
                <w:iCs/>
                <w:sz w:val="24"/>
                <w:szCs w:val="24"/>
                <w:lang w:val="en-US"/>
              </w:rPr>
              <w:t xml:space="preserve"> – to review the balances of these funds and to approve expenditure from these funds if appropriate</w:t>
            </w:r>
          </w:p>
        </w:tc>
      </w:tr>
      <w:tr w:rsidR="00576D71" w:rsidRPr="00A76E74" w14:paraId="114C165B" w14:textId="464A1103" w:rsidTr="00760BF1">
        <w:tc>
          <w:tcPr>
            <w:tcW w:w="1418" w:type="dxa"/>
          </w:tcPr>
          <w:p w14:paraId="0A1FC796" w14:textId="67A621CD" w:rsidR="00576D71" w:rsidRPr="00A76E74" w:rsidRDefault="00576D71" w:rsidP="00576D71">
            <w:pPr>
              <w:jc w:val="both"/>
              <w:rPr>
                <w:rFonts w:ascii="Arial" w:hAnsi="Arial" w:cs="Arial"/>
                <w:sz w:val="24"/>
                <w:szCs w:val="24"/>
                <w:lang w:val="en-US"/>
              </w:rPr>
            </w:pPr>
          </w:p>
        </w:tc>
        <w:tc>
          <w:tcPr>
            <w:tcW w:w="9072" w:type="dxa"/>
            <w:gridSpan w:val="2"/>
          </w:tcPr>
          <w:p w14:paraId="227B7E80" w14:textId="5C10E8CA" w:rsidR="00576D71" w:rsidRPr="00A76E74" w:rsidRDefault="00BE1114" w:rsidP="00576D71">
            <w:pPr>
              <w:jc w:val="both"/>
              <w:rPr>
                <w:rFonts w:ascii="Arial" w:hAnsi="Arial" w:cs="Arial"/>
                <w:sz w:val="24"/>
                <w:szCs w:val="24"/>
                <w:lang w:val="en-US"/>
              </w:rPr>
            </w:pPr>
            <w:r w:rsidRPr="00A76E74">
              <w:rPr>
                <w:rFonts w:ascii="Arial" w:hAnsi="Arial" w:cs="Arial"/>
                <w:b/>
                <w:bCs/>
                <w:sz w:val="24"/>
                <w:szCs w:val="24"/>
                <w:lang w:val="en-US"/>
              </w:rPr>
              <w:t>PARISH  ISSUES</w:t>
            </w:r>
          </w:p>
        </w:tc>
      </w:tr>
      <w:tr w:rsidR="000245F4" w:rsidRPr="00A76E74" w14:paraId="5F0C0C0C" w14:textId="77777777" w:rsidTr="00760BF1">
        <w:tc>
          <w:tcPr>
            <w:tcW w:w="1418" w:type="dxa"/>
          </w:tcPr>
          <w:p w14:paraId="50279A84" w14:textId="47CC5054" w:rsidR="000245F4" w:rsidRPr="00A76E74" w:rsidRDefault="000245F4" w:rsidP="00D456A1">
            <w:pPr>
              <w:jc w:val="both"/>
              <w:rPr>
                <w:rFonts w:ascii="Arial" w:hAnsi="Arial" w:cs="Arial"/>
                <w:sz w:val="24"/>
                <w:szCs w:val="24"/>
                <w:lang w:val="en-US"/>
              </w:rPr>
            </w:pPr>
            <w:r w:rsidRPr="00A76E74">
              <w:rPr>
                <w:rFonts w:ascii="Arial" w:hAnsi="Arial" w:cs="Arial"/>
                <w:sz w:val="24"/>
                <w:szCs w:val="24"/>
                <w:lang w:val="en-US"/>
              </w:rPr>
              <w:lastRenderedPageBreak/>
              <w:t>LPC26.27.</w:t>
            </w:r>
            <w:r>
              <w:rPr>
                <w:rFonts w:ascii="Arial" w:hAnsi="Arial" w:cs="Arial"/>
                <w:sz w:val="24"/>
                <w:szCs w:val="24"/>
                <w:lang w:val="en-US"/>
              </w:rPr>
              <w:t>258</w:t>
            </w:r>
          </w:p>
        </w:tc>
        <w:tc>
          <w:tcPr>
            <w:tcW w:w="9072" w:type="dxa"/>
            <w:gridSpan w:val="2"/>
          </w:tcPr>
          <w:p w14:paraId="1A5F8F60" w14:textId="202A2127" w:rsidR="000245F4" w:rsidRDefault="00C007CC" w:rsidP="00D456A1">
            <w:pPr>
              <w:jc w:val="both"/>
              <w:rPr>
                <w:rFonts w:ascii="Arial" w:hAnsi="Arial" w:cs="Arial"/>
                <w:b/>
                <w:bCs/>
                <w:sz w:val="24"/>
                <w:szCs w:val="24"/>
                <w:lang w:val="en-US"/>
              </w:rPr>
            </w:pPr>
            <w:r>
              <w:rPr>
                <w:rFonts w:ascii="Arial" w:hAnsi="Arial" w:cs="Arial"/>
                <w:b/>
                <w:bCs/>
                <w:sz w:val="24"/>
                <w:szCs w:val="24"/>
                <w:lang w:val="en-US"/>
              </w:rPr>
              <w:t>NPS Update</w:t>
            </w:r>
          </w:p>
        </w:tc>
      </w:tr>
      <w:bookmarkEnd w:id="0"/>
      <w:tr w:rsidR="00D456A1" w:rsidRPr="00A76E74" w14:paraId="2BD415CC" w14:textId="6A31A9C4" w:rsidTr="00760BF1">
        <w:tc>
          <w:tcPr>
            <w:tcW w:w="1418" w:type="dxa"/>
          </w:tcPr>
          <w:p w14:paraId="26A3CDB8" w14:textId="772BBFE4" w:rsidR="00D456A1" w:rsidRPr="00A76E74" w:rsidRDefault="000245F4" w:rsidP="00D456A1">
            <w:pPr>
              <w:jc w:val="both"/>
              <w:rPr>
                <w:rFonts w:ascii="Arial" w:hAnsi="Arial" w:cs="Arial"/>
                <w:sz w:val="24"/>
                <w:szCs w:val="24"/>
                <w:lang w:val="en-US"/>
              </w:rPr>
            </w:pPr>
            <w:r>
              <w:rPr>
                <w:rFonts w:ascii="Arial" w:hAnsi="Arial" w:cs="Arial"/>
                <w:sz w:val="24"/>
                <w:szCs w:val="24"/>
                <w:lang w:val="en-US"/>
              </w:rPr>
              <w:t>LPC26.27.259</w:t>
            </w:r>
          </w:p>
        </w:tc>
        <w:tc>
          <w:tcPr>
            <w:tcW w:w="9072" w:type="dxa"/>
            <w:gridSpan w:val="2"/>
          </w:tcPr>
          <w:p w14:paraId="0E4AAD55" w14:textId="0491BB78" w:rsidR="00D456A1" w:rsidRPr="00A76E74" w:rsidRDefault="000245F4" w:rsidP="00D456A1">
            <w:pPr>
              <w:jc w:val="both"/>
              <w:rPr>
                <w:rFonts w:ascii="Arial" w:hAnsi="Arial" w:cs="Arial"/>
                <w:sz w:val="24"/>
                <w:szCs w:val="24"/>
                <w:lang w:val="en-US"/>
              </w:rPr>
            </w:pPr>
            <w:r>
              <w:rPr>
                <w:rFonts w:ascii="Arial" w:hAnsi="Arial" w:cs="Arial"/>
                <w:b/>
                <w:bCs/>
                <w:sz w:val="24"/>
                <w:szCs w:val="24"/>
                <w:lang w:val="en-US"/>
              </w:rPr>
              <w:t>Crowlas Chapel.</w:t>
            </w:r>
          </w:p>
        </w:tc>
      </w:tr>
      <w:tr w:rsidR="00D456A1" w:rsidRPr="00A76E74" w14:paraId="521B06F5" w14:textId="50FBD32E" w:rsidTr="00760BF1">
        <w:tc>
          <w:tcPr>
            <w:tcW w:w="1418" w:type="dxa"/>
          </w:tcPr>
          <w:p w14:paraId="5CD259DA" w14:textId="15962845" w:rsidR="00D456A1" w:rsidRPr="00A76E74" w:rsidRDefault="00D456A1" w:rsidP="00D456A1">
            <w:pPr>
              <w:jc w:val="both"/>
              <w:rPr>
                <w:rFonts w:ascii="Arial" w:hAnsi="Arial" w:cs="Arial"/>
                <w:sz w:val="24"/>
                <w:szCs w:val="24"/>
                <w:lang w:val="en-US"/>
              </w:rPr>
            </w:pPr>
          </w:p>
        </w:tc>
        <w:tc>
          <w:tcPr>
            <w:tcW w:w="9072" w:type="dxa"/>
            <w:gridSpan w:val="2"/>
          </w:tcPr>
          <w:p w14:paraId="67E161F4" w14:textId="7AF7840C" w:rsidR="00D456A1" w:rsidRPr="00835267" w:rsidRDefault="000245F4" w:rsidP="00D456A1">
            <w:pPr>
              <w:jc w:val="both"/>
              <w:rPr>
                <w:rFonts w:ascii="Arial" w:hAnsi="Arial" w:cs="Arial"/>
                <w:b/>
                <w:bCs/>
                <w:sz w:val="24"/>
                <w:szCs w:val="24"/>
                <w:lang w:val="en-US"/>
              </w:rPr>
            </w:pPr>
            <w:r w:rsidRPr="00A76E74">
              <w:rPr>
                <w:rFonts w:ascii="Arial" w:hAnsi="Arial" w:cs="Arial"/>
                <w:b/>
                <w:bCs/>
                <w:sz w:val="24"/>
                <w:szCs w:val="24"/>
                <w:lang w:val="en-US"/>
              </w:rPr>
              <w:t>PARTNERSHIP WORKING AND CONSULTATIONS</w:t>
            </w:r>
          </w:p>
        </w:tc>
      </w:tr>
      <w:tr w:rsidR="00DE275E" w:rsidRPr="00A76E74" w14:paraId="2B0FFCBD" w14:textId="77777777" w:rsidTr="00760BF1">
        <w:tc>
          <w:tcPr>
            <w:tcW w:w="1418" w:type="dxa"/>
          </w:tcPr>
          <w:p w14:paraId="70970D1F" w14:textId="58EE2941" w:rsidR="00DE275E" w:rsidRPr="00A76E74" w:rsidRDefault="00470D28" w:rsidP="00D456A1">
            <w:pPr>
              <w:jc w:val="both"/>
              <w:rPr>
                <w:rFonts w:ascii="Arial" w:hAnsi="Arial" w:cs="Arial"/>
                <w:sz w:val="24"/>
                <w:szCs w:val="24"/>
                <w:lang w:val="en-US"/>
              </w:rPr>
            </w:pPr>
            <w:r w:rsidRPr="00A76E74">
              <w:rPr>
                <w:rFonts w:ascii="Arial" w:hAnsi="Arial" w:cs="Arial"/>
                <w:sz w:val="24"/>
                <w:szCs w:val="24"/>
                <w:lang w:val="en-US"/>
              </w:rPr>
              <w:t>LPC26.27.</w:t>
            </w:r>
            <w:r>
              <w:rPr>
                <w:rFonts w:ascii="Arial" w:hAnsi="Arial" w:cs="Arial"/>
                <w:sz w:val="24"/>
                <w:szCs w:val="24"/>
                <w:lang w:val="en-US"/>
              </w:rPr>
              <w:t>260</w:t>
            </w:r>
          </w:p>
        </w:tc>
        <w:tc>
          <w:tcPr>
            <w:tcW w:w="9072" w:type="dxa"/>
            <w:gridSpan w:val="2"/>
          </w:tcPr>
          <w:p w14:paraId="6DDF5014" w14:textId="5B90C1A7" w:rsidR="00DE275E" w:rsidRPr="00A76E74" w:rsidRDefault="00DE275E" w:rsidP="00D456A1">
            <w:pPr>
              <w:jc w:val="both"/>
              <w:rPr>
                <w:rFonts w:ascii="Arial" w:hAnsi="Arial" w:cs="Arial"/>
                <w:b/>
                <w:bCs/>
                <w:sz w:val="24"/>
                <w:szCs w:val="24"/>
                <w:lang w:val="en-US"/>
              </w:rPr>
            </w:pPr>
            <w:r>
              <w:rPr>
                <w:rFonts w:ascii="Arial" w:hAnsi="Arial" w:cs="Arial"/>
                <w:b/>
                <w:bCs/>
                <w:sz w:val="24"/>
                <w:szCs w:val="24"/>
                <w:lang w:val="en-US"/>
              </w:rPr>
              <w:t>C</w:t>
            </w:r>
            <w:r w:rsidR="00455921">
              <w:rPr>
                <w:rFonts w:ascii="Arial" w:hAnsi="Arial" w:cs="Arial"/>
                <w:b/>
                <w:bCs/>
                <w:sz w:val="24"/>
                <w:szCs w:val="24"/>
                <w:lang w:val="en-US"/>
              </w:rPr>
              <w:t>ampaign to protect rural England</w:t>
            </w:r>
          </w:p>
        </w:tc>
      </w:tr>
      <w:tr w:rsidR="00D456A1" w:rsidRPr="00A76E74" w14:paraId="3CC5EA97" w14:textId="25D255A0" w:rsidTr="00760BF1">
        <w:tc>
          <w:tcPr>
            <w:tcW w:w="1418" w:type="dxa"/>
          </w:tcPr>
          <w:p w14:paraId="4501EBDD" w14:textId="13A36831" w:rsidR="00D456A1" w:rsidRDefault="00D456A1" w:rsidP="00D456A1">
            <w:pPr>
              <w:jc w:val="both"/>
              <w:rPr>
                <w:rFonts w:ascii="Arial" w:hAnsi="Arial" w:cs="Arial"/>
                <w:sz w:val="24"/>
                <w:szCs w:val="24"/>
                <w:lang w:val="en-US"/>
              </w:rPr>
            </w:pPr>
          </w:p>
        </w:tc>
        <w:tc>
          <w:tcPr>
            <w:tcW w:w="9072" w:type="dxa"/>
            <w:gridSpan w:val="2"/>
          </w:tcPr>
          <w:p w14:paraId="5D782C6E" w14:textId="77777777" w:rsidR="00D456A1" w:rsidRDefault="00D456A1" w:rsidP="00D456A1">
            <w:pPr>
              <w:spacing w:after="40"/>
              <w:jc w:val="both"/>
              <w:rPr>
                <w:rFonts w:ascii="Arial" w:hAnsi="Arial" w:cs="Arial"/>
                <w:b/>
                <w:bCs/>
                <w:sz w:val="24"/>
                <w:szCs w:val="24"/>
                <w:lang w:val="en-US"/>
              </w:rPr>
            </w:pPr>
            <w:r w:rsidRPr="00A76E74">
              <w:rPr>
                <w:rFonts w:ascii="Arial" w:hAnsi="Arial" w:cs="Arial"/>
                <w:b/>
                <w:bCs/>
                <w:sz w:val="24"/>
                <w:szCs w:val="24"/>
                <w:lang w:val="en-US"/>
              </w:rPr>
              <w:t>ACCOUNTS AND GOVERNANCE</w:t>
            </w:r>
          </w:p>
          <w:p w14:paraId="112B901A" w14:textId="77777777" w:rsidR="00D456A1" w:rsidRDefault="00D456A1" w:rsidP="00D456A1">
            <w:pPr>
              <w:jc w:val="both"/>
              <w:rPr>
                <w:rFonts w:ascii="Arial" w:hAnsi="Arial" w:cs="Arial"/>
                <w:sz w:val="24"/>
                <w:szCs w:val="24"/>
                <w:lang w:val="en-US"/>
              </w:rPr>
            </w:pPr>
          </w:p>
        </w:tc>
      </w:tr>
      <w:tr w:rsidR="00D456A1" w:rsidRPr="00A76E74" w14:paraId="099DC792" w14:textId="07BDE894" w:rsidTr="00760BF1">
        <w:trPr>
          <w:trHeight w:val="978"/>
        </w:trPr>
        <w:tc>
          <w:tcPr>
            <w:tcW w:w="1418" w:type="dxa"/>
          </w:tcPr>
          <w:p w14:paraId="72CEDCE7" w14:textId="7B782B27" w:rsidR="00D456A1" w:rsidRPr="00A76E74" w:rsidRDefault="00470D28" w:rsidP="00D456A1">
            <w:pPr>
              <w:jc w:val="both"/>
              <w:rPr>
                <w:rFonts w:ascii="Arial" w:hAnsi="Arial" w:cs="Arial"/>
                <w:sz w:val="24"/>
                <w:szCs w:val="24"/>
                <w:lang w:val="en-US"/>
              </w:rPr>
            </w:pPr>
            <w:r w:rsidRPr="00A76E74">
              <w:rPr>
                <w:rFonts w:ascii="Arial" w:hAnsi="Arial" w:cs="Arial"/>
                <w:sz w:val="24"/>
                <w:szCs w:val="24"/>
                <w:lang w:val="en-US"/>
              </w:rPr>
              <w:t>LPC26.27.</w:t>
            </w:r>
            <w:r>
              <w:rPr>
                <w:rFonts w:ascii="Arial" w:hAnsi="Arial" w:cs="Arial"/>
                <w:sz w:val="24"/>
                <w:szCs w:val="24"/>
                <w:lang w:val="en-US"/>
              </w:rPr>
              <w:t>261</w:t>
            </w:r>
          </w:p>
        </w:tc>
        <w:tc>
          <w:tcPr>
            <w:tcW w:w="9072" w:type="dxa"/>
            <w:gridSpan w:val="2"/>
          </w:tcPr>
          <w:p w14:paraId="001859C7" w14:textId="77777777" w:rsidR="00D456A1" w:rsidRDefault="00D456A1" w:rsidP="00D456A1">
            <w:pPr>
              <w:spacing w:after="40"/>
              <w:jc w:val="both"/>
              <w:rPr>
                <w:rFonts w:ascii="Arial" w:hAnsi="Arial" w:cs="Arial"/>
                <w:bCs/>
                <w:i/>
                <w:iCs/>
                <w:sz w:val="24"/>
                <w:szCs w:val="24"/>
                <w:lang w:val="en-US"/>
              </w:rPr>
            </w:pPr>
            <w:r w:rsidRPr="00A76E74">
              <w:rPr>
                <w:rFonts w:ascii="Arial" w:hAnsi="Arial" w:cs="Arial"/>
                <w:b/>
                <w:bCs/>
                <w:sz w:val="24"/>
                <w:szCs w:val="24"/>
                <w:lang w:val="en-US"/>
              </w:rPr>
              <w:t xml:space="preserve">Finance report and bank reconciliation - </w:t>
            </w:r>
            <w:r w:rsidRPr="00A76E74">
              <w:rPr>
                <w:rFonts w:ascii="Arial" w:hAnsi="Arial" w:cs="Arial"/>
                <w:bCs/>
                <w:i/>
                <w:iCs/>
                <w:sz w:val="24"/>
                <w:szCs w:val="24"/>
                <w:lang w:val="en-US"/>
              </w:rPr>
              <w:t>To consider and note the budget monitoring report and bank reconciliation.</w:t>
            </w:r>
          </w:p>
          <w:p w14:paraId="1B90371B" w14:textId="77777777" w:rsidR="00D456A1" w:rsidRPr="00A76E74" w:rsidRDefault="00D456A1" w:rsidP="00D456A1">
            <w:pPr>
              <w:jc w:val="both"/>
              <w:rPr>
                <w:rFonts w:ascii="Arial" w:hAnsi="Arial" w:cs="Arial"/>
                <w:sz w:val="24"/>
                <w:szCs w:val="24"/>
                <w:lang w:val="en-US"/>
              </w:rPr>
            </w:pPr>
          </w:p>
        </w:tc>
      </w:tr>
      <w:tr w:rsidR="00D456A1" w:rsidRPr="00A76E74" w14:paraId="2BC4EF39" w14:textId="48766F53" w:rsidTr="00760BF1">
        <w:trPr>
          <w:trHeight w:val="978"/>
        </w:trPr>
        <w:tc>
          <w:tcPr>
            <w:tcW w:w="1418" w:type="dxa"/>
          </w:tcPr>
          <w:p w14:paraId="65528810" w14:textId="52E51A0D" w:rsidR="00D456A1" w:rsidRPr="00A76E74" w:rsidRDefault="00470D28" w:rsidP="00D456A1">
            <w:pPr>
              <w:jc w:val="both"/>
              <w:rPr>
                <w:rFonts w:ascii="Arial" w:hAnsi="Arial" w:cs="Arial"/>
                <w:sz w:val="24"/>
                <w:szCs w:val="24"/>
                <w:lang w:val="en-US"/>
              </w:rPr>
            </w:pPr>
            <w:r w:rsidRPr="00A76E74">
              <w:rPr>
                <w:rFonts w:ascii="Arial" w:hAnsi="Arial" w:cs="Arial"/>
                <w:sz w:val="24"/>
                <w:szCs w:val="24"/>
                <w:lang w:val="en-US"/>
              </w:rPr>
              <w:t>LPC26.27.</w:t>
            </w:r>
            <w:r>
              <w:rPr>
                <w:rFonts w:ascii="Arial" w:hAnsi="Arial" w:cs="Arial"/>
                <w:sz w:val="24"/>
                <w:szCs w:val="24"/>
                <w:lang w:val="en-US"/>
              </w:rPr>
              <w:t>262</w:t>
            </w:r>
          </w:p>
        </w:tc>
        <w:tc>
          <w:tcPr>
            <w:tcW w:w="9072" w:type="dxa"/>
            <w:gridSpan w:val="2"/>
          </w:tcPr>
          <w:p w14:paraId="753D0234" w14:textId="77777777" w:rsidR="00D456A1" w:rsidRDefault="00D456A1" w:rsidP="00D456A1">
            <w:pPr>
              <w:spacing w:after="120"/>
              <w:jc w:val="both"/>
              <w:rPr>
                <w:rFonts w:ascii="Arial" w:hAnsi="Arial" w:cs="Arial"/>
                <w:i/>
                <w:iCs/>
                <w:sz w:val="24"/>
                <w:szCs w:val="24"/>
                <w:lang w:val="en-US"/>
              </w:rPr>
            </w:pPr>
            <w:r w:rsidRPr="00A76E74">
              <w:rPr>
                <w:rFonts w:ascii="Arial" w:hAnsi="Arial" w:cs="Arial"/>
                <w:b/>
                <w:bCs/>
                <w:sz w:val="24"/>
                <w:szCs w:val="24"/>
                <w:lang w:val="en-US"/>
              </w:rPr>
              <w:t xml:space="preserve">Training - </w:t>
            </w:r>
            <w:r w:rsidRPr="00A76E74">
              <w:rPr>
                <w:rFonts w:ascii="Arial" w:hAnsi="Arial" w:cs="Arial"/>
                <w:i/>
                <w:iCs/>
                <w:sz w:val="24"/>
                <w:szCs w:val="24"/>
                <w:lang w:val="en-US"/>
              </w:rPr>
              <w:t>To consider requests and opportunities for training</w:t>
            </w:r>
          </w:p>
          <w:p w14:paraId="751D045B" w14:textId="51E5C58D" w:rsidR="00D456A1" w:rsidRDefault="00016D6F" w:rsidP="00D456A1">
            <w:pPr>
              <w:jc w:val="both"/>
              <w:rPr>
                <w:rFonts w:ascii="Arial" w:hAnsi="Arial" w:cs="Arial"/>
                <w:sz w:val="24"/>
                <w:szCs w:val="24"/>
                <w:lang w:val="en-US"/>
              </w:rPr>
            </w:pPr>
            <w:r>
              <w:rPr>
                <w:rFonts w:ascii="Arial" w:hAnsi="Arial" w:cs="Arial"/>
                <w:sz w:val="24"/>
                <w:szCs w:val="24"/>
                <w:lang w:val="en-US"/>
              </w:rPr>
              <w:t>RH ILCA to CILCA</w:t>
            </w:r>
          </w:p>
          <w:p w14:paraId="02998F95" w14:textId="77777777" w:rsidR="00D456A1" w:rsidRPr="00FA6EC0" w:rsidRDefault="00D456A1" w:rsidP="00D456A1">
            <w:pPr>
              <w:ind w:firstLine="720"/>
              <w:rPr>
                <w:rFonts w:ascii="Arial" w:hAnsi="Arial" w:cs="Arial"/>
                <w:sz w:val="24"/>
                <w:szCs w:val="24"/>
                <w:lang w:val="en-US"/>
              </w:rPr>
            </w:pPr>
          </w:p>
        </w:tc>
      </w:tr>
      <w:tr w:rsidR="00D456A1" w:rsidRPr="00A76E74" w14:paraId="755C3B44" w14:textId="64D1BF44" w:rsidTr="00760BF1">
        <w:trPr>
          <w:trHeight w:val="978"/>
        </w:trPr>
        <w:tc>
          <w:tcPr>
            <w:tcW w:w="1418" w:type="dxa"/>
          </w:tcPr>
          <w:p w14:paraId="10A882E6" w14:textId="6704B46E" w:rsidR="00D456A1" w:rsidRPr="00A76E74" w:rsidRDefault="00470D28" w:rsidP="00D456A1">
            <w:pPr>
              <w:jc w:val="both"/>
              <w:rPr>
                <w:rFonts w:ascii="Arial" w:hAnsi="Arial" w:cs="Arial"/>
                <w:sz w:val="24"/>
                <w:szCs w:val="24"/>
                <w:lang w:val="en-US"/>
              </w:rPr>
            </w:pPr>
            <w:r w:rsidRPr="00A76E74">
              <w:rPr>
                <w:rFonts w:ascii="Arial" w:hAnsi="Arial" w:cs="Arial"/>
                <w:sz w:val="24"/>
                <w:szCs w:val="24"/>
                <w:lang w:val="en-US"/>
              </w:rPr>
              <w:t>LPC26.27.</w:t>
            </w:r>
            <w:r>
              <w:rPr>
                <w:rFonts w:ascii="Arial" w:hAnsi="Arial" w:cs="Arial"/>
                <w:sz w:val="24"/>
                <w:szCs w:val="24"/>
                <w:lang w:val="en-US"/>
              </w:rPr>
              <w:t>263</w:t>
            </w:r>
          </w:p>
        </w:tc>
        <w:tc>
          <w:tcPr>
            <w:tcW w:w="9072" w:type="dxa"/>
            <w:gridSpan w:val="2"/>
          </w:tcPr>
          <w:p w14:paraId="5F6A05C3" w14:textId="77777777" w:rsidR="00D456A1" w:rsidRDefault="00D456A1" w:rsidP="00D456A1">
            <w:pPr>
              <w:spacing w:after="40"/>
              <w:jc w:val="both"/>
              <w:rPr>
                <w:rFonts w:ascii="Arial" w:hAnsi="Arial" w:cs="Arial"/>
                <w:b/>
                <w:bCs/>
                <w:sz w:val="24"/>
                <w:szCs w:val="24"/>
                <w:lang w:val="en-US"/>
              </w:rPr>
            </w:pPr>
            <w:r w:rsidRPr="00A76E74">
              <w:rPr>
                <w:rFonts w:ascii="Arial" w:hAnsi="Arial" w:cs="Arial"/>
                <w:b/>
                <w:bCs/>
                <w:sz w:val="24"/>
                <w:szCs w:val="24"/>
                <w:lang w:val="en-US"/>
              </w:rPr>
              <w:t>Correspondence</w:t>
            </w:r>
          </w:p>
          <w:p w14:paraId="42EB62CD" w14:textId="3020614E" w:rsidR="00D456A1" w:rsidRDefault="00934A43" w:rsidP="00D456A1">
            <w:pPr>
              <w:jc w:val="both"/>
              <w:rPr>
                <w:rFonts w:ascii="Arial" w:hAnsi="Arial" w:cs="Arial"/>
                <w:sz w:val="24"/>
                <w:szCs w:val="24"/>
                <w:lang w:val="en-US"/>
              </w:rPr>
            </w:pPr>
            <w:r>
              <w:rPr>
                <w:rFonts w:ascii="Arial" w:hAnsi="Arial" w:cs="Arial"/>
                <w:sz w:val="24"/>
                <w:szCs w:val="24"/>
                <w:lang w:val="en-US"/>
              </w:rPr>
              <w:t>SN A30 issues Cannonstown.</w:t>
            </w:r>
          </w:p>
          <w:p w14:paraId="7155064D" w14:textId="695FD5D7" w:rsidR="00432B9B" w:rsidRDefault="00432B9B" w:rsidP="00D456A1">
            <w:pPr>
              <w:jc w:val="both"/>
              <w:rPr>
                <w:rFonts w:ascii="Arial" w:hAnsi="Arial" w:cs="Arial"/>
                <w:sz w:val="24"/>
                <w:szCs w:val="24"/>
                <w:lang w:val="en-US"/>
              </w:rPr>
            </w:pPr>
            <w:r>
              <w:rPr>
                <w:rFonts w:ascii="Arial" w:hAnsi="Arial" w:cs="Arial"/>
                <w:sz w:val="24"/>
                <w:szCs w:val="24"/>
                <w:lang w:val="en-US"/>
              </w:rPr>
              <w:t>HC Varfell Noise issues.</w:t>
            </w:r>
          </w:p>
          <w:p w14:paraId="36E6BF4F" w14:textId="39BFCCF4" w:rsidR="00AC04A9" w:rsidRDefault="00AC04A9" w:rsidP="00D456A1">
            <w:pPr>
              <w:jc w:val="both"/>
              <w:rPr>
                <w:rFonts w:ascii="Arial" w:hAnsi="Arial" w:cs="Arial"/>
                <w:sz w:val="24"/>
                <w:szCs w:val="24"/>
                <w:lang w:val="en-US"/>
              </w:rPr>
            </w:pPr>
            <w:r>
              <w:rPr>
                <w:rFonts w:ascii="Arial" w:hAnsi="Arial" w:cs="Arial"/>
                <w:sz w:val="24"/>
                <w:szCs w:val="24"/>
                <w:lang w:val="en-US"/>
              </w:rPr>
              <w:t xml:space="preserve">AP Long Rock River </w:t>
            </w:r>
            <w:r w:rsidR="006E62AD">
              <w:rPr>
                <w:rFonts w:ascii="Arial" w:hAnsi="Arial" w:cs="Arial"/>
                <w:sz w:val="24"/>
                <w:szCs w:val="24"/>
                <w:lang w:val="en-US"/>
              </w:rPr>
              <w:t>issues</w:t>
            </w:r>
          </w:p>
          <w:p w14:paraId="1791C62B" w14:textId="77777777" w:rsidR="00432B9B" w:rsidRPr="00432B9B" w:rsidRDefault="00432B9B" w:rsidP="00D456A1">
            <w:pPr>
              <w:jc w:val="both"/>
              <w:rPr>
                <w:lang w:val="en-US"/>
              </w:rPr>
            </w:pPr>
          </w:p>
          <w:p w14:paraId="5DA38D4F" w14:textId="5B3A1CA6" w:rsidR="00D456A1" w:rsidRPr="00881DB2" w:rsidRDefault="00D456A1" w:rsidP="00D456A1">
            <w:pPr>
              <w:tabs>
                <w:tab w:val="left" w:pos="2565"/>
              </w:tabs>
              <w:rPr>
                <w:rFonts w:ascii="Arial" w:hAnsi="Arial" w:cs="Arial"/>
                <w:sz w:val="24"/>
                <w:szCs w:val="24"/>
                <w:lang w:val="en-US"/>
              </w:rPr>
            </w:pPr>
            <w:r>
              <w:rPr>
                <w:rFonts w:ascii="Arial" w:hAnsi="Arial" w:cs="Arial"/>
                <w:sz w:val="24"/>
                <w:szCs w:val="24"/>
                <w:lang w:val="en-US"/>
              </w:rPr>
              <w:tab/>
            </w:r>
          </w:p>
        </w:tc>
      </w:tr>
      <w:tr w:rsidR="00D456A1" w:rsidRPr="00A76E74" w14:paraId="411AFA56" w14:textId="1BE8CD4A" w:rsidTr="00760BF1">
        <w:tc>
          <w:tcPr>
            <w:tcW w:w="1418" w:type="dxa"/>
          </w:tcPr>
          <w:p w14:paraId="7C040AF8" w14:textId="0738657E" w:rsidR="00D456A1" w:rsidRPr="00A76E74" w:rsidRDefault="00470D28" w:rsidP="00D456A1">
            <w:pPr>
              <w:jc w:val="both"/>
              <w:rPr>
                <w:rFonts w:ascii="Arial" w:hAnsi="Arial" w:cs="Arial"/>
                <w:sz w:val="24"/>
                <w:szCs w:val="24"/>
                <w:lang w:val="en-US"/>
              </w:rPr>
            </w:pPr>
            <w:r w:rsidRPr="00A76E74">
              <w:rPr>
                <w:rFonts w:ascii="Arial" w:hAnsi="Arial" w:cs="Arial"/>
                <w:sz w:val="24"/>
                <w:szCs w:val="24"/>
                <w:lang w:val="en-US"/>
              </w:rPr>
              <w:t>LPC26.27.</w:t>
            </w:r>
            <w:r>
              <w:rPr>
                <w:rFonts w:ascii="Arial" w:hAnsi="Arial" w:cs="Arial"/>
                <w:sz w:val="24"/>
                <w:szCs w:val="24"/>
                <w:lang w:val="en-US"/>
              </w:rPr>
              <w:t>264</w:t>
            </w:r>
          </w:p>
        </w:tc>
        <w:tc>
          <w:tcPr>
            <w:tcW w:w="9072" w:type="dxa"/>
            <w:gridSpan w:val="2"/>
          </w:tcPr>
          <w:p w14:paraId="2F80D384" w14:textId="77777777" w:rsidR="00D456A1" w:rsidRPr="00A76E74" w:rsidRDefault="00D456A1" w:rsidP="00D456A1">
            <w:pPr>
              <w:spacing w:after="40"/>
              <w:jc w:val="both"/>
              <w:rPr>
                <w:rFonts w:ascii="Arial" w:hAnsi="Arial" w:cs="Arial"/>
                <w:b/>
                <w:bCs/>
                <w:sz w:val="24"/>
                <w:szCs w:val="24"/>
                <w:lang w:val="en-US"/>
              </w:rPr>
            </w:pPr>
            <w:r w:rsidRPr="00A76E74">
              <w:rPr>
                <w:rFonts w:ascii="Arial" w:hAnsi="Arial" w:cs="Arial"/>
                <w:b/>
                <w:bCs/>
                <w:sz w:val="24"/>
                <w:szCs w:val="24"/>
                <w:lang w:val="en-US"/>
              </w:rPr>
              <w:t>Agenda items for a future meeting</w:t>
            </w:r>
          </w:p>
          <w:p w14:paraId="4D185EA2" w14:textId="7C3F4E7C" w:rsidR="00D456A1" w:rsidRPr="00A76E74" w:rsidRDefault="00D456A1" w:rsidP="00D456A1">
            <w:pPr>
              <w:jc w:val="both"/>
              <w:rPr>
                <w:rFonts w:ascii="Arial" w:hAnsi="Arial" w:cs="Arial"/>
                <w:sz w:val="24"/>
                <w:szCs w:val="24"/>
                <w:lang w:val="en-US"/>
              </w:rPr>
            </w:pPr>
            <w:r w:rsidRPr="00A76E74">
              <w:rPr>
                <w:rFonts w:ascii="Arial" w:eastAsia="Times New Roman" w:hAnsi="Arial" w:cs="Arial"/>
                <w:bCs/>
                <w:sz w:val="24"/>
                <w:szCs w:val="24"/>
                <w:lang w:eastAsia="en-GB"/>
              </w:rPr>
              <w:t>Any items deferred from this meeting</w:t>
            </w:r>
          </w:p>
        </w:tc>
      </w:tr>
      <w:tr w:rsidR="00D456A1" w:rsidRPr="00A76E74" w14:paraId="6F10601B" w14:textId="519C7634" w:rsidTr="00760BF1">
        <w:tc>
          <w:tcPr>
            <w:tcW w:w="1418" w:type="dxa"/>
          </w:tcPr>
          <w:p w14:paraId="430290F4" w14:textId="7DE313B7" w:rsidR="00D456A1" w:rsidRPr="00A76E74" w:rsidRDefault="00D456A1" w:rsidP="00D456A1">
            <w:pPr>
              <w:jc w:val="both"/>
              <w:rPr>
                <w:rFonts w:ascii="Arial" w:hAnsi="Arial" w:cs="Arial"/>
                <w:sz w:val="24"/>
                <w:szCs w:val="24"/>
                <w:lang w:val="en-US"/>
              </w:rPr>
            </w:pPr>
          </w:p>
        </w:tc>
        <w:tc>
          <w:tcPr>
            <w:tcW w:w="9072" w:type="dxa"/>
            <w:gridSpan w:val="2"/>
          </w:tcPr>
          <w:p w14:paraId="7A6F8B1E" w14:textId="313CF4D4" w:rsidR="00D456A1" w:rsidRPr="00A76E74" w:rsidRDefault="00D456A1" w:rsidP="00D456A1">
            <w:pPr>
              <w:jc w:val="both"/>
              <w:rPr>
                <w:rFonts w:ascii="Arial" w:hAnsi="Arial" w:cs="Arial"/>
                <w:sz w:val="24"/>
                <w:szCs w:val="24"/>
                <w:lang w:val="en-US"/>
              </w:rPr>
            </w:pPr>
            <w:r w:rsidRPr="00A76E74">
              <w:rPr>
                <w:rFonts w:ascii="Arial" w:hAnsi="Arial" w:cs="Arial"/>
                <w:b/>
                <w:bCs/>
                <w:caps/>
                <w:sz w:val="24"/>
                <w:szCs w:val="24"/>
                <w:lang w:val="en-US"/>
              </w:rPr>
              <w:t>Matters for decision, information excluded from the press and public</w:t>
            </w:r>
          </w:p>
        </w:tc>
      </w:tr>
      <w:tr w:rsidR="00D456A1" w:rsidRPr="00A76E74" w14:paraId="6AFD7598" w14:textId="4E06B7B4" w:rsidTr="00760BF1">
        <w:tc>
          <w:tcPr>
            <w:tcW w:w="1418" w:type="dxa"/>
          </w:tcPr>
          <w:p w14:paraId="6243D528" w14:textId="070F6847" w:rsidR="00D456A1" w:rsidRPr="00A76E74" w:rsidRDefault="00470D28" w:rsidP="00D456A1">
            <w:pPr>
              <w:jc w:val="both"/>
              <w:rPr>
                <w:rFonts w:ascii="Arial" w:hAnsi="Arial" w:cs="Arial"/>
                <w:sz w:val="24"/>
                <w:szCs w:val="24"/>
                <w:lang w:val="en-US"/>
              </w:rPr>
            </w:pPr>
            <w:r w:rsidRPr="00A76E74">
              <w:rPr>
                <w:rFonts w:ascii="Arial" w:hAnsi="Arial" w:cs="Arial"/>
                <w:sz w:val="24"/>
                <w:szCs w:val="24"/>
                <w:lang w:val="en-US"/>
              </w:rPr>
              <w:t>LPC26.27.</w:t>
            </w:r>
            <w:r>
              <w:rPr>
                <w:rFonts w:ascii="Arial" w:hAnsi="Arial" w:cs="Arial"/>
                <w:sz w:val="24"/>
                <w:szCs w:val="24"/>
                <w:lang w:val="en-US"/>
              </w:rPr>
              <w:t>265</w:t>
            </w:r>
          </w:p>
        </w:tc>
        <w:tc>
          <w:tcPr>
            <w:tcW w:w="9072" w:type="dxa"/>
            <w:gridSpan w:val="2"/>
          </w:tcPr>
          <w:p w14:paraId="13526496" w14:textId="77777777" w:rsidR="00D456A1" w:rsidRPr="00A76E74" w:rsidRDefault="00D456A1" w:rsidP="00D456A1">
            <w:pPr>
              <w:jc w:val="both"/>
              <w:rPr>
                <w:rFonts w:ascii="Arial" w:hAnsi="Arial" w:cs="Arial"/>
                <w:b/>
                <w:sz w:val="24"/>
                <w:szCs w:val="24"/>
                <w:lang w:val="en-US"/>
              </w:rPr>
            </w:pPr>
            <w:r w:rsidRPr="00A76E74">
              <w:rPr>
                <w:rFonts w:ascii="Arial" w:hAnsi="Arial" w:cs="Arial"/>
                <w:b/>
                <w:sz w:val="24"/>
                <w:szCs w:val="24"/>
                <w:lang w:val="en-US"/>
              </w:rPr>
              <w:t>Exclusion of the press and public</w:t>
            </w:r>
          </w:p>
          <w:p w14:paraId="72C25379" w14:textId="5AE97800" w:rsidR="00D456A1" w:rsidRPr="00A76E74" w:rsidRDefault="00D456A1" w:rsidP="00D456A1">
            <w:pPr>
              <w:jc w:val="both"/>
              <w:rPr>
                <w:rFonts w:ascii="Arial" w:hAnsi="Arial" w:cs="Arial"/>
                <w:sz w:val="24"/>
                <w:szCs w:val="24"/>
                <w:lang w:val="en-US"/>
              </w:rPr>
            </w:pPr>
            <w:r w:rsidRPr="00A76E74">
              <w:rPr>
                <w:rFonts w:ascii="Arial" w:hAnsi="Arial" w:cs="Arial"/>
                <w:b/>
                <w:sz w:val="24"/>
                <w:szCs w:val="24"/>
                <w:lang w:val="en-US"/>
              </w:rPr>
              <w:t>To</w:t>
            </w:r>
            <w:r w:rsidRPr="00A76E74">
              <w:rPr>
                <w:rFonts w:ascii="Arial" w:hAnsi="Arial" w:cs="Arial"/>
                <w:bCs/>
                <w:sz w:val="24"/>
                <w:szCs w:val="24"/>
                <w:lang w:val="en-US"/>
              </w:rPr>
              <w:t xml:space="preserve"> </w:t>
            </w:r>
            <w:r w:rsidRPr="00A76E74">
              <w:rPr>
                <w:rFonts w:ascii="Arial" w:hAnsi="Arial" w:cs="Arial"/>
                <w:b/>
                <w:sz w:val="24"/>
                <w:szCs w:val="24"/>
                <w:lang w:val="en-US"/>
              </w:rPr>
              <w:t xml:space="preserve">resolve: </w:t>
            </w:r>
            <w:r w:rsidRPr="00A76E74">
              <w:rPr>
                <w:rFonts w:ascii="Arial" w:hAnsi="Arial" w:cs="Arial"/>
                <w:sz w:val="24"/>
                <w:szCs w:val="24"/>
                <w:lang w:val="en-US"/>
              </w:rPr>
              <w:t>that in accordance with s.1(2) of the Public Bodies (Admission to Meetings) Act 1960, the Press and Public be excluded from the meeting during the consideration of the following business owing to the confidential nature of that business.</w:t>
            </w:r>
          </w:p>
        </w:tc>
      </w:tr>
    </w:tbl>
    <w:p w14:paraId="151B579B" w14:textId="77777777" w:rsidR="00806398" w:rsidRPr="00A76E74" w:rsidRDefault="00806398" w:rsidP="00806398">
      <w:pPr>
        <w:jc w:val="both"/>
        <w:rPr>
          <w:rFonts w:ascii="Arial" w:hAnsi="Arial" w:cs="Arial"/>
          <w:color w:val="156082" w:themeColor="accent1"/>
          <w:sz w:val="24"/>
          <w:szCs w:val="24"/>
        </w:rPr>
      </w:pPr>
    </w:p>
    <w:p w14:paraId="5EDC5C3E" w14:textId="77777777" w:rsidR="00E15E58" w:rsidRPr="00A76E74" w:rsidRDefault="00E15E58">
      <w:pPr>
        <w:rPr>
          <w:rFonts w:ascii="Arial" w:hAnsi="Arial" w:cs="Arial"/>
        </w:rPr>
      </w:pPr>
    </w:p>
    <w:sectPr w:rsidR="00E15E58" w:rsidRPr="00A76E74" w:rsidSect="00806398">
      <w:pgSz w:w="11906" w:h="16838"/>
      <w:pgMar w:top="1077" w:right="1134" w:bottom="102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A1680"/>
    <w:multiLevelType w:val="hybridMultilevel"/>
    <w:tmpl w:val="CD0CE44A"/>
    <w:lvl w:ilvl="0" w:tplc="C8BA1D54">
      <w:start w:val="1"/>
      <w:numFmt w:val="decimal"/>
      <w:lvlText w:val="LPC26.2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AB5E63"/>
    <w:multiLevelType w:val="hybridMultilevel"/>
    <w:tmpl w:val="04EAFEF6"/>
    <w:lvl w:ilvl="0" w:tplc="0809001B">
      <w:start w:val="1"/>
      <w:numFmt w:val="lowerRoman"/>
      <w:lvlText w:val="%1."/>
      <w:lvlJc w:val="right"/>
      <w:pPr>
        <w:ind w:left="770" w:hanging="360"/>
      </w:pPr>
    </w:lvl>
    <w:lvl w:ilvl="1" w:tplc="08090019">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 w15:restartNumberingAfterBreak="0">
    <w:nsid w:val="4DB2730E"/>
    <w:multiLevelType w:val="hybridMultilevel"/>
    <w:tmpl w:val="4C3CF85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525507">
    <w:abstractNumId w:val="1"/>
  </w:num>
  <w:num w:numId="2" w16cid:durableId="1533957520">
    <w:abstractNumId w:val="2"/>
  </w:num>
  <w:num w:numId="3" w16cid:durableId="801650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58"/>
    <w:rsid w:val="00003898"/>
    <w:rsid w:val="00013967"/>
    <w:rsid w:val="00016D6F"/>
    <w:rsid w:val="000245F4"/>
    <w:rsid w:val="000313C6"/>
    <w:rsid w:val="000473D6"/>
    <w:rsid w:val="00050C99"/>
    <w:rsid w:val="000540C1"/>
    <w:rsid w:val="00055C65"/>
    <w:rsid w:val="000A013A"/>
    <w:rsid w:val="000B1482"/>
    <w:rsid w:val="000B4DB9"/>
    <w:rsid w:val="000B6F98"/>
    <w:rsid w:val="000B721C"/>
    <w:rsid w:val="000E2048"/>
    <w:rsid w:val="000F3A1C"/>
    <w:rsid w:val="00121AE3"/>
    <w:rsid w:val="00126078"/>
    <w:rsid w:val="00130985"/>
    <w:rsid w:val="00135C8A"/>
    <w:rsid w:val="00145175"/>
    <w:rsid w:val="00157084"/>
    <w:rsid w:val="001624EB"/>
    <w:rsid w:val="00165498"/>
    <w:rsid w:val="00167CE5"/>
    <w:rsid w:val="00174237"/>
    <w:rsid w:val="001837A3"/>
    <w:rsid w:val="00187F7A"/>
    <w:rsid w:val="001A0F5B"/>
    <w:rsid w:val="001A13B5"/>
    <w:rsid w:val="001A743F"/>
    <w:rsid w:val="001B2DC2"/>
    <w:rsid w:val="001B6381"/>
    <w:rsid w:val="001D0099"/>
    <w:rsid w:val="001D597C"/>
    <w:rsid w:val="001E0662"/>
    <w:rsid w:val="001E6970"/>
    <w:rsid w:val="001E6F8A"/>
    <w:rsid w:val="001F053E"/>
    <w:rsid w:val="001F4348"/>
    <w:rsid w:val="001F78C8"/>
    <w:rsid w:val="0020370B"/>
    <w:rsid w:val="00203DE8"/>
    <w:rsid w:val="00205008"/>
    <w:rsid w:val="00222FC9"/>
    <w:rsid w:val="00231F7D"/>
    <w:rsid w:val="00236348"/>
    <w:rsid w:val="002463C3"/>
    <w:rsid w:val="00247CD1"/>
    <w:rsid w:val="00255E14"/>
    <w:rsid w:val="002726F9"/>
    <w:rsid w:val="002A7F20"/>
    <w:rsid w:val="002B29C5"/>
    <w:rsid w:val="002B2B52"/>
    <w:rsid w:val="002C7881"/>
    <w:rsid w:val="002D2AA9"/>
    <w:rsid w:val="002E02E1"/>
    <w:rsid w:val="002E0926"/>
    <w:rsid w:val="002E2A96"/>
    <w:rsid w:val="002F10CB"/>
    <w:rsid w:val="002F1C0C"/>
    <w:rsid w:val="002F58DF"/>
    <w:rsid w:val="002F7927"/>
    <w:rsid w:val="00305042"/>
    <w:rsid w:val="00305120"/>
    <w:rsid w:val="00311944"/>
    <w:rsid w:val="00323D96"/>
    <w:rsid w:val="00344C58"/>
    <w:rsid w:val="003528D5"/>
    <w:rsid w:val="0035565E"/>
    <w:rsid w:val="00357F57"/>
    <w:rsid w:val="0036447A"/>
    <w:rsid w:val="00366A94"/>
    <w:rsid w:val="00370870"/>
    <w:rsid w:val="003B2DC0"/>
    <w:rsid w:val="003B5C95"/>
    <w:rsid w:val="003C4849"/>
    <w:rsid w:val="003C557C"/>
    <w:rsid w:val="003D52F7"/>
    <w:rsid w:val="003D6D41"/>
    <w:rsid w:val="003E218E"/>
    <w:rsid w:val="003E24A8"/>
    <w:rsid w:val="003E7616"/>
    <w:rsid w:val="003F1902"/>
    <w:rsid w:val="003F6DD1"/>
    <w:rsid w:val="00402915"/>
    <w:rsid w:val="00415C79"/>
    <w:rsid w:val="004203B2"/>
    <w:rsid w:val="00432B9B"/>
    <w:rsid w:val="00440EC0"/>
    <w:rsid w:val="00442756"/>
    <w:rsid w:val="004451FC"/>
    <w:rsid w:val="00450FA0"/>
    <w:rsid w:val="00455921"/>
    <w:rsid w:val="004604CE"/>
    <w:rsid w:val="00462A35"/>
    <w:rsid w:val="00470D28"/>
    <w:rsid w:val="00485AC5"/>
    <w:rsid w:val="00493807"/>
    <w:rsid w:val="004A3301"/>
    <w:rsid w:val="004A3A7B"/>
    <w:rsid w:val="004B01C9"/>
    <w:rsid w:val="004B28D0"/>
    <w:rsid w:val="004B520B"/>
    <w:rsid w:val="004C1798"/>
    <w:rsid w:val="004F38C9"/>
    <w:rsid w:val="004F7931"/>
    <w:rsid w:val="00502B85"/>
    <w:rsid w:val="00505E4A"/>
    <w:rsid w:val="005110F8"/>
    <w:rsid w:val="00520677"/>
    <w:rsid w:val="00520F10"/>
    <w:rsid w:val="00537AA4"/>
    <w:rsid w:val="00542B88"/>
    <w:rsid w:val="0054558D"/>
    <w:rsid w:val="00546E48"/>
    <w:rsid w:val="005631D5"/>
    <w:rsid w:val="005673B0"/>
    <w:rsid w:val="005738BF"/>
    <w:rsid w:val="00576D71"/>
    <w:rsid w:val="00577DBE"/>
    <w:rsid w:val="00584BD1"/>
    <w:rsid w:val="0058671D"/>
    <w:rsid w:val="00587214"/>
    <w:rsid w:val="00592C80"/>
    <w:rsid w:val="00592CC4"/>
    <w:rsid w:val="00594E02"/>
    <w:rsid w:val="005955C2"/>
    <w:rsid w:val="005A6E7D"/>
    <w:rsid w:val="005D3A36"/>
    <w:rsid w:val="005F71C4"/>
    <w:rsid w:val="0060061F"/>
    <w:rsid w:val="00602833"/>
    <w:rsid w:val="006036E2"/>
    <w:rsid w:val="0060610B"/>
    <w:rsid w:val="006063A0"/>
    <w:rsid w:val="00610228"/>
    <w:rsid w:val="00621946"/>
    <w:rsid w:val="0062494C"/>
    <w:rsid w:val="0063531A"/>
    <w:rsid w:val="00635F8C"/>
    <w:rsid w:val="006418CA"/>
    <w:rsid w:val="0064778E"/>
    <w:rsid w:val="00655945"/>
    <w:rsid w:val="0065763A"/>
    <w:rsid w:val="00671B49"/>
    <w:rsid w:val="00680CA4"/>
    <w:rsid w:val="0069385C"/>
    <w:rsid w:val="006C1046"/>
    <w:rsid w:val="006C4BFE"/>
    <w:rsid w:val="006D14ED"/>
    <w:rsid w:val="006D5BE9"/>
    <w:rsid w:val="006D74DF"/>
    <w:rsid w:val="006E62AD"/>
    <w:rsid w:val="006F095C"/>
    <w:rsid w:val="00701257"/>
    <w:rsid w:val="00704885"/>
    <w:rsid w:val="0071077A"/>
    <w:rsid w:val="00710ACB"/>
    <w:rsid w:val="00713956"/>
    <w:rsid w:val="00723364"/>
    <w:rsid w:val="0072630A"/>
    <w:rsid w:val="00731338"/>
    <w:rsid w:val="00733F8A"/>
    <w:rsid w:val="0073483D"/>
    <w:rsid w:val="00737349"/>
    <w:rsid w:val="0074190E"/>
    <w:rsid w:val="00757F8F"/>
    <w:rsid w:val="00760BF1"/>
    <w:rsid w:val="00770FF2"/>
    <w:rsid w:val="00786FDC"/>
    <w:rsid w:val="007B3693"/>
    <w:rsid w:val="007D000F"/>
    <w:rsid w:val="007F261D"/>
    <w:rsid w:val="00800386"/>
    <w:rsid w:val="0080144F"/>
    <w:rsid w:val="008019C3"/>
    <w:rsid w:val="00806398"/>
    <w:rsid w:val="008071F3"/>
    <w:rsid w:val="0081315B"/>
    <w:rsid w:val="00826707"/>
    <w:rsid w:val="00830801"/>
    <w:rsid w:val="00832F68"/>
    <w:rsid w:val="00835267"/>
    <w:rsid w:val="00845B92"/>
    <w:rsid w:val="00846BE8"/>
    <w:rsid w:val="00847086"/>
    <w:rsid w:val="00850389"/>
    <w:rsid w:val="00851311"/>
    <w:rsid w:val="00860BC1"/>
    <w:rsid w:val="00870745"/>
    <w:rsid w:val="00877382"/>
    <w:rsid w:val="00881DB2"/>
    <w:rsid w:val="00881E7B"/>
    <w:rsid w:val="00884369"/>
    <w:rsid w:val="0088661E"/>
    <w:rsid w:val="008A05E6"/>
    <w:rsid w:val="008A31F9"/>
    <w:rsid w:val="008A3B0F"/>
    <w:rsid w:val="008B06BB"/>
    <w:rsid w:val="008C3842"/>
    <w:rsid w:val="008C4B3F"/>
    <w:rsid w:val="008C631F"/>
    <w:rsid w:val="008E0C33"/>
    <w:rsid w:val="008F5ACE"/>
    <w:rsid w:val="00904F13"/>
    <w:rsid w:val="00911A8D"/>
    <w:rsid w:val="0092471D"/>
    <w:rsid w:val="00934A43"/>
    <w:rsid w:val="0093595B"/>
    <w:rsid w:val="00935E4E"/>
    <w:rsid w:val="009417E4"/>
    <w:rsid w:val="0094566B"/>
    <w:rsid w:val="00946343"/>
    <w:rsid w:val="009521C5"/>
    <w:rsid w:val="00955136"/>
    <w:rsid w:val="009601B3"/>
    <w:rsid w:val="0097211F"/>
    <w:rsid w:val="009721EF"/>
    <w:rsid w:val="0097532A"/>
    <w:rsid w:val="00975E37"/>
    <w:rsid w:val="00977A77"/>
    <w:rsid w:val="009837A3"/>
    <w:rsid w:val="009849C7"/>
    <w:rsid w:val="00986607"/>
    <w:rsid w:val="009A0D3B"/>
    <w:rsid w:val="009B6BF7"/>
    <w:rsid w:val="009C2BE5"/>
    <w:rsid w:val="009C6E30"/>
    <w:rsid w:val="009D1666"/>
    <w:rsid w:val="009D6010"/>
    <w:rsid w:val="009E139C"/>
    <w:rsid w:val="009F1C83"/>
    <w:rsid w:val="00A0496C"/>
    <w:rsid w:val="00A0798A"/>
    <w:rsid w:val="00A14FF6"/>
    <w:rsid w:val="00A17F26"/>
    <w:rsid w:val="00A51660"/>
    <w:rsid w:val="00A57FB9"/>
    <w:rsid w:val="00A66688"/>
    <w:rsid w:val="00A700D5"/>
    <w:rsid w:val="00A74941"/>
    <w:rsid w:val="00A75408"/>
    <w:rsid w:val="00A76E74"/>
    <w:rsid w:val="00A855B4"/>
    <w:rsid w:val="00AA5DC4"/>
    <w:rsid w:val="00AB0038"/>
    <w:rsid w:val="00AB2F35"/>
    <w:rsid w:val="00AB3DA0"/>
    <w:rsid w:val="00AC04A9"/>
    <w:rsid w:val="00AC202A"/>
    <w:rsid w:val="00AC3B7E"/>
    <w:rsid w:val="00AC7001"/>
    <w:rsid w:val="00AD688E"/>
    <w:rsid w:val="00AE7585"/>
    <w:rsid w:val="00AF2A38"/>
    <w:rsid w:val="00AF316F"/>
    <w:rsid w:val="00B017C2"/>
    <w:rsid w:val="00B02DF7"/>
    <w:rsid w:val="00B106DC"/>
    <w:rsid w:val="00B229BC"/>
    <w:rsid w:val="00B23B82"/>
    <w:rsid w:val="00B3179F"/>
    <w:rsid w:val="00B31ABD"/>
    <w:rsid w:val="00B33FE6"/>
    <w:rsid w:val="00B36208"/>
    <w:rsid w:val="00B411D7"/>
    <w:rsid w:val="00B509CC"/>
    <w:rsid w:val="00B5331A"/>
    <w:rsid w:val="00B53A51"/>
    <w:rsid w:val="00B56372"/>
    <w:rsid w:val="00B56797"/>
    <w:rsid w:val="00B62A0D"/>
    <w:rsid w:val="00B62A22"/>
    <w:rsid w:val="00B83FD0"/>
    <w:rsid w:val="00B9401F"/>
    <w:rsid w:val="00BA2921"/>
    <w:rsid w:val="00BC7336"/>
    <w:rsid w:val="00BD2D8A"/>
    <w:rsid w:val="00BD76EE"/>
    <w:rsid w:val="00BE0779"/>
    <w:rsid w:val="00BE1114"/>
    <w:rsid w:val="00BF2628"/>
    <w:rsid w:val="00BF2EEE"/>
    <w:rsid w:val="00BF3AC8"/>
    <w:rsid w:val="00BF56A2"/>
    <w:rsid w:val="00C007CC"/>
    <w:rsid w:val="00C078AB"/>
    <w:rsid w:val="00C15887"/>
    <w:rsid w:val="00C176B0"/>
    <w:rsid w:val="00C20E4D"/>
    <w:rsid w:val="00C275F0"/>
    <w:rsid w:val="00C35306"/>
    <w:rsid w:val="00C41461"/>
    <w:rsid w:val="00C41D63"/>
    <w:rsid w:val="00C436CE"/>
    <w:rsid w:val="00C4466C"/>
    <w:rsid w:val="00C46D87"/>
    <w:rsid w:val="00C51B29"/>
    <w:rsid w:val="00C60E3C"/>
    <w:rsid w:val="00C707F5"/>
    <w:rsid w:val="00C70DA3"/>
    <w:rsid w:val="00C71075"/>
    <w:rsid w:val="00C85087"/>
    <w:rsid w:val="00C9642A"/>
    <w:rsid w:val="00C97431"/>
    <w:rsid w:val="00CA3BAF"/>
    <w:rsid w:val="00CB5F39"/>
    <w:rsid w:val="00CC6812"/>
    <w:rsid w:val="00CD6B25"/>
    <w:rsid w:val="00CE2F15"/>
    <w:rsid w:val="00CE5F5E"/>
    <w:rsid w:val="00CF420F"/>
    <w:rsid w:val="00D056B2"/>
    <w:rsid w:val="00D17D53"/>
    <w:rsid w:val="00D21D60"/>
    <w:rsid w:val="00D27E52"/>
    <w:rsid w:val="00D30114"/>
    <w:rsid w:val="00D3211B"/>
    <w:rsid w:val="00D36A09"/>
    <w:rsid w:val="00D42285"/>
    <w:rsid w:val="00D456A1"/>
    <w:rsid w:val="00D4641A"/>
    <w:rsid w:val="00D537A3"/>
    <w:rsid w:val="00D54C6F"/>
    <w:rsid w:val="00D560EA"/>
    <w:rsid w:val="00D56B67"/>
    <w:rsid w:val="00D610DC"/>
    <w:rsid w:val="00D61FCE"/>
    <w:rsid w:val="00D63AA8"/>
    <w:rsid w:val="00D67945"/>
    <w:rsid w:val="00D70718"/>
    <w:rsid w:val="00D75CB9"/>
    <w:rsid w:val="00D81100"/>
    <w:rsid w:val="00D85DBA"/>
    <w:rsid w:val="00D933A9"/>
    <w:rsid w:val="00DA3C9F"/>
    <w:rsid w:val="00DA4271"/>
    <w:rsid w:val="00DA5C7B"/>
    <w:rsid w:val="00DB5395"/>
    <w:rsid w:val="00DB6DCB"/>
    <w:rsid w:val="00DC37B9"/>
    <w:rsid w:val="00DD3C7E"/>
    <w:rsid w:val="00DD6EEB"/>
    <w:rsid w:val="00DE275E"/>
    <w:rsid w:val="00DE6061"/>
    <w:rsid w:val="00DE6208"/>
    <w:rsid w:val="00DF19CC"/>
    <w:rsid w:val="00E04B25"/>
    <w:rsid w:val="00E07509"/>
    <w:rsid w:val="00E109BE"/>
    <w:rsid w:val="00E13467"/>
    <w:rsid w:val="00E15E58"/>
    <w:rsid w:val="00E5216B"/>
    <w:rsid w:val="00E53807"/>
    <w:rsid w:val="00E56C5F"/>
    <w:rsid w:val="00E60A19"/>
    <w:rsid w:val="00E653F4"/>
    <w:rsid w:val="00E6588F"/>
    <w:rsid w:val="00E6599F"/>
    <w:rsid w:val="00E70B1D"/>
    <w:rsid w:val="00E7319C"/>
    <w:rsid w:val="00E777A7"/>
    <w:rsid w:val="00E77B52"/>
    <w:rsid w:val="00E86AC7"/>
    <w:rsid w:val="00E9016C"/>
    <w:rsid w:val="00E905B2"/>
    <w:rsid w:val="00E93221"/>
    <w:rsid w:val="00E9340A"/>
    <w:rsid w:val="00E94512"/>
    <w:rsid w:val="00EC7DA6"/>
    <w:rsid w:val="00ED0B2B"/>
    <w:rsid w:val="00ED639E"/>
    <w:rsid w:val="00EE3460"/>
    <w:rsid w:val="00F001DE"/>
    <w:rsid w:val="00F01055"/>
    <w:rsid w:val="00F12A26"/>
    <w:rsid w:val="00F32687"/>
    <w:rsid w:val="00F36F6E"/>
    <w:rsid w:val="00F37677"/>
    <w:rsid w:val="00F44D58"/>
    <w:rsid w:val="00F465F6"/>
    <w:rsid w:val="00F75549"/>
    <w:rsid w:val="00F8196C"/>
    <w:rsid w:val="00F84741"/>
    <w:rsid w:val="00F91E0F"/>
    <w:rsid w:val="00F945FA"/>
    <w:rsid w:val="00FA0B3A"/>
    <w:rsid w:val="00FA6EC0"/>
    <w:rsid w:val="00FB4B93"/>
    <w:rsid w:val="00FC6B4B"/>
    <w:rsid w:val="00FD7994"/>
    <w:rsid w:val="00FE1B4A"/>
    <w:rsid w:val="00FE44B8"/>
    <w:rsid w:val="00FE5B57"/>
    <w:rsid w:val="00FE6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B73E"/>
  <w15:chartTrackingRefBased/>
  <w15:docId w15:val="{282AE37E-0968-4D34-8E84-ECB6A1A5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98"/>
    <w:pPr>
      <w:spacing w:line="259" w:lineRule="auto"/>
    </w:pPr>
    <w:rPr>
      <w:kern w:val="0"/>
      <w:sz w:val="22"/>
      <w:szCs w:val="22"/>
      <w14:ligatures w14:val="none"/>
    </w:rPr>
  </w:style>
  <w:style w:type="paragraph" w:styleId="Heading1">
    <w:name w:val="heading 1"/>
    <w:basedOn w:val="Normal"/>
    <w:next w:val="Normal"/>
    <w:link w:val="Heading1Char"/>
    <w:uiPriority w:val="9"/>
    <w:qFormat/>
    <w:rsid w:val="00E15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E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E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E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E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E58"/>
    <w:rPr>
      <w:rFonts w:eastAsiaTheme="majorEastAsia" w:cstheme="majorBidi"/>
      <w:color w:val="272727" w:themeColor="text1" w:themeTint="D8"/>
    </w:rPr>
  </w:style>
  <w:style w:type="paragraph" w:styleId="Title">
    <w:name w:val="Title"/>
    <w:basedOn w:val="Normal"/>
    <w:next w:val="Normal"/>
    <w:link w:val="TitleChar"/>
    <w:uiPriority w:val="10"/>
    <w:qFormat/>
    <w:rsid w:val="00E15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E58"/>
    <w:pPr>
      <w:spacing w:before="160"/>
      <w:jc w:val="center"/>
    </w:pPr>
    <w:rPr>
      <w:i/>
      <w:iCs/>
      <w:color w:val="404040" w:themeColor="text1" w:themeTint="BF"/>
    </w:rPr>
  </w:style>
  <w:style w:type="character" w:customStyle="1" w:styleId="QuoteChar">
    <w:name w:val="Quote Char"/>
    <w:basedOn w:val="DefaultParagraphFont"/>
    <w:link w:val="Quote"/>
    <w:uiPriority w:val="29"/>
    <w:rsid w:val="00E15E58"/>
    <w:rPr>
      <w:i/>
      <w:iCs/>
      <w:color w:val="404040" w:themeColor="text1" w:themeTint="BF"/>
    </w:rPr>
  </w:style>
  <w:style w:type="paragraph" w:styleId="ListParagraph">
    <w:name w:val="List Paragraph"/>
    <w:basedOn w:val="Normal"/>
    <w:uiPriority w:val="34"/>
    <w:qFormat/>
    <w:rsid w:val="00E15E58"/>
    <w:pPr>
      <w:ind w:left="720"/>
      <w:contextualSpacing/>
    </w:pPr>
  </w:style>
  <w:style w:type="character" w:styleId="IntenseEmphasis">
    <w:name w:val="Intense Emphasis"/>
    <w:basedOn w:val="DefaultParagraphFont"/>
    <w:uiPriority w:val="21"/>
    <w:qFormat/>
    <w:rsid w:val="00E15E58"/>
    <w:rPr>
      <w:i/>
      <w:iCs/>
      <w:color w:val="0F4761" w:themeColor="accent1" w:themeShade="BF"/>
    </w:rPr>
  </w:style>
  <w:style w:type="paragraph" w:styleId="IntenseQuote">
    <w:name w:val="Intense Quote"/>
    <w:basedOn w:val="Normal"/>
    <w:next w:val="Normal"/>
    <w:link w:val="IntenseQuoteChar"/>
    <w:uiPriority w:val="30"/>
    <w:qFormat/>
    <w:rsid w:val="00E15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E58"/>
    <w:rPr>
      <w:i/>
      <w:iCs/>
      <w:color w:val="0F4761" w:themeColor="accent1" w:themeShade="BF"/>
    </w:rPr>
  </w:style>
  <w:style w:type="character" w:styleId="IntenseReference">
    <w:name w:val="Intense Reference"/>
    <w:basedOn w:val="DefaultParagraphFont"/>
    <w:uiPriority w:val="32"/>
    <w:qFormat/>
    <w:rsid w:val="00E15E58"/>
    <w:rPr>
      <w:b/>
      <w:bCs/>
      <w:smallCaps/>
      <w:color w:val="0F4761" w:themeColor="accent1" w:themeShade="BF"/>
      <w:spacing w:val="5"/>
    </w:rPr>
  </w:style>
  <w:style w:type="table" w:styleId="TableGrid">
    <w:name w:val="Table Grid"/>
    <w:basedOn w:val="TableNormal"/>
    <w:uiPriority w:val="39"/>
    <w:rsid w:val="008063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6398"/>
    <w:rPr>
      <w:color w:val="467886" w:themeColor="hyperlink"/>
      <w:u w:val="single"/>
    </w:rPr>
  </w:style>
  <w:style w:type="character" w:styleId="UnresolvedMention">
    <w:name w:val="Unresolved Mention"/>
    <w:basedOn w:val="DefaultParagraphFont"/>
    <w:uiPriority w:val="99"/>
    <w:semiHidden/>
    <w:unhideWhenUsed/>
    <w:rsid w:val="00955136"/>
    <w:rPr>
      <w:color w:val="605E5C"/>
      <w:shd w:val="clear" w:color="auto" w:fill="E1DFDD"/>
    </w:rPr>
  </w:style>
  <w:style w:type="character" w:styleId="FollowedHyperlink">
    <w:name w:val="FollowedHyperlink"/>
    <w:basedOn w:val="DefaultParagraphFont"/>
    <w:uiPriority w:val="99"/>
    <w:semiHidden/>
    <w:unhideWhenUsed/>
    <w:rsid w:val="0095513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dgvan.org/wp-content/uploads/2021/05/Code-of-Conduct-19-May-202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rnwall.gov.uk/people-and-communities/community-area-partnerships/penwith/%20" TargetMode="External"/><Relationship Id="rId12" Type="http://schemas.openxmlformats.org/officeDocument/2006/relationships/hyperlink" Target="https://planning.cornwall.gov.uk/online-applications/applicationDetails.do?activeTab=summary&amp;keyVal=TIOIWSFGKYU00&amp;prevPage=inTr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udgvan.org/wp-content/uploads/2021/02/Guidance-for-parish-councillors-Interests.pdf" TargetMode="External"/><Relationship Id="rId11" Type="http://schemas.openxmlformats.org/officeDocument/2006/relationships/hyperlink" Target="https://planning.cornwall.gov.uk/online-applications/applicationDetails.do?activeTab=summary&amp;keyVal=TIL1WEFGILZ00&amp;prevPage=inTray" TargetMode="External"/><Relationship Id="rId5" Type="http://schemas.openxmlformats.org/officeDocument/2006/relationships/webSettings" Target="webSettings.xml"/><Relationship Id="rId10" Type="http://schemas.openxmlformats.org/officeDocument/2006/relationships/hyperlink" Target="https://planning.cornwall.gov.uk/online-applications/applicationDetails.do?activeTab=summary&amp;keyVal=THVCRAFGJAV00&amp;prevPage=inTray" TargetMode="External"/><Relationship Id="rId4" Type="http://schemas.openxmlformats.org/officeDocument/2006/relationships/settings" Target="settings.xml"/><Relationship Id="rId9" Type="http://schemas.openxmlformats.org/officeDocument/2006/relationships/hyperlink" Target="https://planning.cornwall.gov.uk/online-applications/applicationDetails.do?activeTab=summary&amp;keyVal=TH6O17FGIHZ00&amp;prevPage=inTr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6E4E-8670-4AC6-A4A3-F174613A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Dowe</dc:creator>
  <cp:keywords/>
  <dc:description/>
  <cp:lastModifiedBy>Parish Clerk</cp:lastModifiedBy>
  <cp:revision>307</cp:revision>
  <cp:lastPrinted>2026-06-03T10:53:00Z</cp:lastPrinted>
  <dcterms:created xsi:type="dcterms:W3CDTF">2026-01-06T10:54:00Z</dcterms:created>
  <dcterms:modified xsi:type="dcterms:W3CDTF">2026-08-12T17:16:00Z</dcterms:modified>
</cp:coreProperties>
</file>